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F3B3B" w14:textId="77777777" w:rsidR="009F7568" w:rsidRDefault="009F7568" w:rsidP="009F7568">
      <w:pPr>
        <w:spacing w:after="120"/>
        <w:contextualSpacing/>
        <w:rPr>
          <w:rFonts w:ascii="Segoe UI Semibold" w:hAnsi="Segoe UI Semibold" w:cs="Segoe UI Semibold"/>
          <w:color w:val="002D62"/>
          <w:sz w:val="40"/>
          <w:szCs w:val="40"/>
        </w:rPr>
      </w:pPr>
      <w:r>
        <w:rPr>
          <w:rFonts w:ascii="Segoe UI" w:hAnsi="Segoe UI" w:cs="Segoe UI"/>
          <w:noProof/>
        </w:rPr>
        <w:drawing>
          <wp:anchor distT="0" distB="0" distL="114300" distR="114300" simplePos="0" relativeHeight="251659264" behindDoc="0" locked="1" layoutInCell="1" allowOverlap="1" wp14:anchorId="46DAE444" wp14:editId="5673F23F">
            <wp:simplePos x="0" y="0"/>
            <wp:positionH relativeFrom="margin">
              <wp:align>right</wp:align>
            </wp:positionH>
            <wp:positionV relativeFrom="paragraph">
              <wp:posOffset>24765</wp:posOffset>
            </wp:positionV>
            <wp:extent cx="1170000" cy="11700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000" cy="11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730D">
        <w:rPr>
          <w:rFonts w:ascii="Segoe UI Semibold" w:hAnsi="Segoe UI Semibold" w:cs="Segoe UI Semibold"/>
          <w:color w:val="002D62"/>
          <w:sz w:val="40"/>
          <w:szCs w:val="40"/>
        </w:rPr>
        <w:t>Central Coast Council</w:t>
      </w:r>
    </w:p>
    <w:p w14:paraId="66001269" w14:textId="77777777" w:rsidR="009F7568" w:rsidRDefault="009F7568" w:rsidP="009F7568">
      <w:pPr>
        <w:spacing w:after="120"/>
        <w:contextualSpacing/>
        <w:rPr>
          <w:rFonts w:ascii="Segoe UI Semibold" w:hAnsi="Segoe UI Semibold" w:cs="Segoe UI Semibold"/>
          <w:color w:val="1C1F4E"/>
          <w:sz w:val="31"/>
          <w:szCs w:val="31"/>
        </w:rPr>
      </w:pPr>
      <w:r w:rsidRPr="00B07304">
        <w:rPr>
          <w:rFonts w:ascii="Segoe UI Semibold" w:hAnsi="Segoe UI Semibold" w:cs="Segoe UI Semibold"/>
          <w:color w:val="1C1F4E"/>
          <w:sz w:val="31"/>
          <w:szCs w:val="31"/>
        </w:rPr>
        <w:t>PFAS Monitoring Results</w:t>
      </w:r>
    </w:p>
    <w:p w14:paraId="2BCF2707" w14:textId="77777777" w:rsidR="009F7568" w:rsidRDefault="009F7568" w:rsidP="009F7568">
      <w:pPr>
        <w:pStyle w:val="Heading2"/>
        <w:rPr>
          <w:rFonts w:ascii="Segoe UI Semibold" w:hAnsi="Segoe UI Semibold" w:cs="Segoe UI Semibold"/>
          <w:color w:val="1C1F4E"/>
          <w:sz w:val="31"/>
          <w:szCs w:val="31"/>
        </w:rPr>
      </w:pPr>
      <w:r w:rsidRPr="00B07304">
        <w:rPr>
          <w:rFonts w:ascii="Segoe UI Semibold" w:hAnsi="Segoe UI Semibold" w:cs="Segoe UI Semibold"/>
          <w:color w:val="1C1F4E"/>
          <w:sz w:val="31"/>
          <w:szCs w:val="31"/>
        </w:rPr>
        <w:t xml:space="preserve">August 2024 - </w:t>
      </w:r>
      <w:r>
        <w:rPr>
          <w:rFonts w:ascii="Segoe UI Semibold" w:hAnsi="Segoe UI Semibold" w:cs="Segoe UI Semibold"/>
          <w:color w:val="1C1F4E"/>
          <w:sz w:val="31"/>
          <w:szCs w:val="31"/>
        </w:rPr>
        <w:t>August</w:t>
      </w:r>
      <w:r w:rsidRPr="00B07304">
        <w:rPr>
          <w:rFonts w:ascii="Segoe UI Semibold" w:hAnsi="Segoe UI Semibold" w:cs="Segoe UI Semibold"/>
          <w:color w:val="1C1F4E"/>
          <w:sz w:val="31"/>
          <w:szCs w:val="31"/>
        </w:rPr>
        <w:t xml:space="preserve"> 2025</w:t>
      </w:r>
    </w:p>
    <w:p w14:paraId="45190C10" w14:textId="77777777" w:rsidR="009F7568" w:rsidRDefault="009F7568" w:rsidP="009F7568"/>
    <w:p w14:paraId="6CF09774" w14:textId="77777777" w:rsidR="009F7568" w:rsidRDefault="009F7568" w:rsidP="009F7568"/>
    <w:p w14:paraId="64EF2E95" w14:textId="77777777" w:rsidR="009F7568" w:rsidRDefault="009F7568" w:rsidP="009F7568">
      <w:pPr>
        <w:pBdr>
          <w:bottom w:val="single" w:sz="4" w:space="1" w:color="auto"/>
        </w:pBdr>
      </w:pPr>
    </w:p>
    <w:p w14:paraId="143742F2" w14:textId="2B0C0A33" w:rsidR="009F7568" w:rsidRDefault="009F7568" w:rsidP="009F7568">
      <w:pPr>
        <w:pStyle w:val="Heading1"/>
        <w:keepLines w:val="0"/>
        <w:spacing w:after="120" w:line="276" w:lineRule="auto"/>
        <w:ind w:left="425" w:hanging="425"/>
        <w:rPr>
          <w:rStyle w:val="Heading1Char"/>
          <w:rFonts w:ascii="Segoe UI Semibold" w:eastAsia="Times New Roman" w:hAnsi="Segoe UI Semibold" w:cs="Segoe UI Semibold"/>
          <w:color w:val="1C1F4E"/>
          <w:kern w:val="32"/>
          <w:sz w:val="28"/>
          <w:szCs w:val="28"/>
          <w:lang w:eastAsia="en-AU"/>
        </w:rPr>
      </w:pPr>
      <w:r>
        <w:rPr>
          <w:rStyle w:val="Heading1Char"/>
          <w:rFonts w:ascii="Segoe UI Semibold" w:eastAsia="Times New Roman" w:hAnsi="Segoe UI Semibold" w:cs="Segoe UI Semibold"/>
          <w:color w:val="1C1F4E"/>
          <w:kern w:val="32"/>
          <w:sz w:val="28"/>
          <w:szCs w:val="28"/>
          <w:lang w:eastAsia="en-AU"/>
        </w:rPr>
        <w:t>Treated Water</w:t>
      </w:r>
    </w:p>
    <w:p w14:paraId="40885919" w14:textId="77777777" w:rsidR="004A085B" w:rsidRDefault="004A085B" w:rsidP="004A085B">
      <w:r>
        <w:t>* N/D = Nil Detection in the analysis, noting that the detection limit is &lt;0.001ug/L</w:t>
      </w:r>
    </w:p>
    <w:p w14:paraId="49CEFBA2" w14:textId="77777777" w:rsidR="004A085B" w:rsidRDefault="004A085B" w:rsidP="004A085B">
      <w:r>
        <w:t>** Units are in micrograms per litre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13"/>
        <w:gridCol w:w="141"/>
        <w:gridCol w:w="1135"/>
        <w:gridCol w:w="1119"/>
        <w:gridCol w:w="1149"/>
        <w:gridCol w:w="1105"/>
        <w:gridCol w:w="2254"/>
        <w:gridCol w:w="618"/>
      </w:tblGrid>
      <w:tr w:rsidR="00BA4DB5" w14:paraId="42BA717F" w14:textId="77777777" w:rsidTr="00BA4DB5">
        <w:trPr>
          <w:gridAfter w:val="1"/>
          <w:wAfter w:w="618" w:type="dxa"/>
        </w:trPr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9AD0B" w14:textId="77777777" w:rsidR="00BA4DB5" w:rsidRDefault="00BA4DB5" w:rsidP="00BA4DB5">
            <w:pPr>
              <w:rPr>
                <w:lang w:eastAsia="en-AU"/>
              </w:rPr>
            </w:pPr>
          </w:p>
        </w:tc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005684" w14:textId="77777777" w:rsidR="00BA4DB5" w:rsidRDefault="00BA4DB5" w:rsidP="00BA4DB5">
            <w:pPr>
              <w:rPr>
                <w:lang w:eastAsia="en-AU"/>
              </w:rPr>
            </w:pPr>
          </w:p>
        </w:tc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3BF6D" w14:textId="77777777" w:rsidR="00BA4DB5" w:rsidRDefault="00BA4DB5" w:rsidP="00BA4DB5">
            <w:pPr>
              <w:rPr>
                <w:lang w:eastAsia="en-A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63D37849" w14:textId="77777777" w:rsidR="00BA4DB5" w:rsidRDefault="00BA4DB5" w:rsidP="00BA4DB5">
            <w:pPr>
              <w:rPr>
                <w:lang w:eastAsia="en-AU"/>
              </w:rPr>
            </w:pPr>
          </w:p>
        </w:tc>
      </w:tr>
      <w:tr w:rsidR="00BA4DB5" w:rsidRPr="00AF3237" w14:paraId="156C6523" w14:textId="77777777" w:rsidTr="00BA4DB5">
        <w:trPr>
          <w:tblHeader/>
        </w:trPr>
        <w:tc>
          <w:tcPr>
            <w:tcW w:w="2113" w:type="dxa"/>
          </w:tcPr>
          <w:p w14:paraId="786BF4AF" w14:textId="77777777" w:rsidR="00BA4DB5" w:rsidRPr="00AF3237" w:rsidRDefault="00BA4DB5" w:rsidP="00681F8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F3237">
              <w:rPr>
                <w:rFonts w:ascii="Segoe UI" w:hAnsi="Segoe UI" w:cs="Segoe UI"/>
                <w:b/>
                <w:bCs/>
                <w:sz w:val="20"/>
                <w:szCs w:val="20"/>
              </w:rPr>
              <w:t>Site</w:t>
            </w:r>
          </w:p>
        </w:tc>
        <w:tc>
          <w:tcPr>
            <w:tcW w:w="1276" w:type="dxa"/>
            <w:gridSpan w:val="2"/>
          </w:tcPr>
          <w:p w14:paraId="6096CF50" w14:textId="77777777" w:rsidR="00BA4DB5" w:rsidRPr="00AF3237" w:rsidRDefault="00BA4DB5" w:rsidP="00681F8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F3237">
              <w:rPr>
                <w:rFonts w:ascii="Segoe UI" w:hAnsi="Segoe UI" w:cs="Segoe UI"/>
                <w:b/>
                <w:bCs/>
                <w:sz w:val="20"/>
                <w:szCs w:val="20"/>
              </w:rPr>
              <w:t>Month</w:t>
            </w:r>
          </w:p>
        </w:tc>
        <w:tc>
          <w:tcPr>
            <w:tcW w:w="2268" w:type="dxa"/>
            <w:gridSpan w:val="2"/>
          </w:tcPr>
          <w:p w14:paraId="149C2614" w14:textId="77777777" w:rsidR="00BA4DB5" w:rsidRPr="00AF3237" w:rsidRDefault="00BA4DB5" w:rsidP="00681F8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F3237">
              <w:rPr>
                <w:rFonts w:ascii="Segoe UI" w:hAnsi="Segoe UI" w:cs="Segoe UI"/>
                <w:b/>
                <w:bCs/>
                <w:sz w:val="20"/>
                <w:szCs w:val="20"/>
              </w:rPr>
              <w:t>PFAS Substance</w:t>
            </w:r>
          </w:p>
        </w:tc>
        <w:tc>
          <w:tcPr>
            <w:tcW w:w="3977" w:type="dxa"/>
            <w:gridSpan w:val="3"/>
          </w:tcPr>
          <w:p w14:paraId="456D83F7" w14:textId="77777777" w:rsidR="00BA4DB5" w:rsidRPr="00AF3237" w:rsidRDefault="00BA4DB5" w:rsidP="00681F8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F3237">
              <w:rPr>
                <w:rFonts w:ascii="Segoe UI" w:hAnsi="Segoe UI" w:cs="Segoe UI"/>
                <w:b/>
                <w:bCs/>
                <w:sz w:val="20"/>
                <w:szCs w:val="20"/>
              </w:rPr>
              <w:t>Notes</w:t>
            </w:r>
          </w:p>
        </w:tc>
      </w:tr>
      <w:tr w:rsidR="00BA4DB5" w:rsidRPr="00AF3237" w14:paraId="5197AB55" w14:textId="77777777" w:rsidTr="00BA4DB5">
        <w:trPr>
          <w:tblHeader/>
        </w:trPr>
        <w:tc>
          <w:tcPr>
            <w:tcW w:w="2113" w:type="dxa"/>
          </w:tcPr>
          <w:p w14:paraId="7A70B159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Mannering Park</w:t>
            </w:r>
          </w:p>
        </w:tc>
        <w:tc>
          <w:tcPr>
            <w:tcW w:w="1276" w:type="dxa"/>
            <w:gridSpan w:val="2"/>
          </w:tcPr>
          <w:p w14:paraId="5050A808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20/6/2024</w:t>
            </w:r>
          </w:p>
        </w:tc>
        <w:tc>
          <w:tcPr>
            <w:tcW w:w="2268" w:type="dxa"/>
            <w:gridSpan w:val="2"/>
          </w:tcPr>
          <w:p w14:paraId="414B08C2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769BC9BF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73D495BE" w14:textId="77777777" w:rsidTr="00BA4DB5">
        <w:trPr>
          <w:tblHeader/>
        </w:trPr>
        <w:tc>
          <w:tcPr>
            <w:tcW w:w="2113" w:type="dxa"/>
          </w:tcPr>
          <w:p w14:paraId="4294BAF7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Chain Valley Bay</w:t>
            </w:r>
          </w:p>
        </w:tc>
        <w:tc>
          <w:tcPr>
            <w:tcW w:w="1276" w:type="dxa"/>
            <w:gridSpan w:val="2"/>
          </w:tcPr>
          <w:p w14:paraId="5ED55C76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8F1EA2">
              <w:rPr>
                <w:rFonts w:ascii="Segoe UI" w:hAnsi="Segoe UI" w:cs="Segoe UI"/>
                <w:sz w:val="20"/>
                <w:szCs w:val="20"/>
              </w:rPr>
              <w:t>20/6/2024</w:t>
            </w:r>
          </w:p>
        </w:tc>
        <w:tc>
          <w:tcPr>
            <w:tcW w:w="2268" w:type="dxa"/>
            <w:gridSpan w:val="2"/>
          </w:tcPr>
          <w:p w14:paraId="3A4906B1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9B218F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1E927664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5BA238CC" w14:textId="77777777" w:rsidTr="00BA4DB5">
        <w:trPr>
          <w:tblHeader/>
        </w:trPr>
        <w:tc>
          <w:tcPr>
            <w:tcW w:w="2113" w:type="dxa"/>
          </w:tcPr>
          <w:p w14:paraId="3D819BCD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Gwandalan</w:t>
            </w:r>
          </w:p>
        </w:tc>
        <w:tc>
          <w:tcPr>
            <w:tcW w:w="1276" w:type="dxa"/>
            <w:gridSpan w:val="2"/>
          </w:tcPr>
          <w:p w14:paraId="3042D207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8F1EA2">
              <w:rPr>
                <w:rFonts w:ascii="Segoe UI" w:hAnsi="Segoe UI" w:cs="Segoe UI"/>
                <w:sz w:val="20"/>
                <w:szCs w:val="20"/>
              </w:rPr>
              <w:t>20/6/2024</w:t>
            </w:r>
          </w:p>
        </w:tc>
        <w:tc>
          <w:tcPr>
            <w:tcW w:w="2268" w:type="dxa"/>
            <w:gridSpan w:val="2"/>
          </w:tcPr>
          <w:p w14:paraId="0E80261F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9B218F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654322FD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2D8E8CB5" w14:textId="77777777" w:rsidTr="00BA4DB5">
        <w:trPr>
          <w:tblHeader/>
        </w:trPr>
        <w:tc>
          <w:tcPr>
            <w:tcW w:w="2113" w:type="dxa"/>
          </w:tcPr>
          <w:p w14:paraId="7969D1BB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Summerland Point</w:t>
            </w:r>
          </w:p>
        </w:tc>
        <w:tc>
          <w:tcPr>
            <w:tcW w:w="1276" w:type="dxa"/>
            <w:gridSpan w:val="2"/>
          </w:tcPr>
          <w:p w14:paraId="6B9FFB27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8F1EA2">
              <w:rPr>
                <w:rFonts w:ascii="Segoe UI" w:hAnsi="Segoe UI" w:cs="Segoe UI"/>
                <w:sz w:val="20"/>
                <w:szCs w:val="20"/>
              </w:rPr>
              <w:t>20/6/2024</w:t>
            </w:r>
          </w:p>
        </w:tc>
        <w:tc>
          <w:tcPr>
            <w:tcW w:w="2268" w:type="dxa"/>
            <w:gridSpan w:val="2"/>
          </w:tcPr>
          <w:p w14:paraId="7372E9B2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9B218F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1A7C4C79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5F619EB6" w14:textId="77777777" w:rsidTr="00BA4DB5">
        <w:trPr>
          <w:tblHeader/>
        </w:trPr>
        <w:tc>
          <w:tcPr>
            <w:tcW w:w="2113" w:type="dxa"/>
          </w:tcPr>
          <w:p w14:paraId="50B8D1EC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Crangan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Bay</w:t>
            </w:r>
          </w:p>
        </w:tc>
        <w:tc>
          <w:tcPr>
            <w:tcW w:w="1276" w:type="dxa"/>
            <w:gridSpan w:val="2"/>
          </w:tcPr>
          <w:p w14:paraId="5D5A203A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8F1EA2">
              <w:rPr>
                <w:rFonts w:ascii="Segoe UI" w:hAnsi="Segoe UI" w:cs="Segoe UI"/>
                <w:sz w:val="20"/>
                <w:szCs w:val="20"/>
              </w:rPr>
              <w:t>20/6/2024</w:t>
            </w:r>
          </w:p>
        </w:tc>
        <w:tc>
          <w:tcPr>
            <w:tcW w:w="2268" w:type="dxa"/>
            <w:gridSpan w:val="2"/>
          </w:tcPr>
          <w:p w14:paraId="65933493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9B218F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5B54CDA2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31A6BC9A" w14:textId="77777777" w:rsidTr="00BA4DB5">
        <w:trPr>
          <w:tblHeader/>
        </w:trPr>
        <w:tc>
          <w:tcPr>
            <w:tcW w:w="2113" w:type="dxa"/>
          </w:tcPr>
          <w:p w14:paraId="3F12844F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Budgewoi</w:t>
            </w:r>
          </w:p>
        </w:tc>
        <w:tc>
          <w:tcPr>
            <w:tcW w:w="1276" w:type="dxa"/>
            <w:gridSpan w:val="2"/>
          </w:tcPr>
          <w:p w14:paraId="446A9C85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8F1EA2">
              <w:rPr>
                <w:rFonts w:ascii="Segoe UI" w:hAnsi="Segoe UI" w:cs="Segoe UI"/>
                <w:sz w:val="20"/>
                <w:szCs w:val="20"/>
              </w:rPr>
              <w:t>20/6/2024</w:t>
            </w:r>
          </w:p>
        </w:tc>
        <w:tc>
          <w:tcPr>
            <w:tcW w:w="2268" w:type="dxa"/>
            <w:gridSpan w:val="2"/>
          </w:tcPr>
          <w:p w14:paraId="490381A4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9B218F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26915CED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2B16A2DA" w14:textId="77777777" w:rsidTr="00BA4DB5">
        <w:trPr>
          <w:tblHeader/>
        </w:trPr>
        <w:tc>
          <w:tcPr>
            <w:tcW w:w="2113" w:type="dxa"/>
          </w:tcPr>
          <w:p w14:paraId="649E24E1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Magenta</w:t>
            </w:r>
          </w:p>
        </w:tc>
        <w:tc>
          <w:tcPr>
            <w:tcW w:w="1276" w:type="dxa"/>
            <w:gridSpan w:val="2"/>
          </w:tcPr>
          <w:p w14:paraId="21F9A9C7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8F1EA2">
              <w:rPr>
                <w:rFonts w:ascii="Segoe UI" w:hAnsi="Segoe UI" w:cs="Segoe UI"/>
                <w:sz w:val="20"/>
                <w:szCs w:val="20"/>
              </w:rPr>
              <w:t>20/6/2024</w:t>
            </w:r>
          </w:p>
        </w:tc>
        <w:tc>
          <w:tcPr>
            <w:tcW w:w="2268" w:type="dxa"/>
            <w:gridSpan w:val="2"/>
          </w:tcPr>
          <w:p w14:paraId="01F2E933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9B218F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5EE8FBF4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3369518A" w14:textId="77777777" w:rsidTr="00BA4DB5">
        <w:trPr>
          <w:tblHeader/>
        </w:trPr>
        <w:tc>
          <w:tcPr>
            <w:tcW w:w="2113" w:type="dxa"/>
          </w:tcPr>
          <w:p w14:paraId="1E723C32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Terrigal</w:t>
            </w:r>
          </w:p>
        </w:tc>
        <w:tc>
          <w:tcPr>
            <w:tcW w:w="1276" w:type="dxa"/>
            <w:gridSpan w:val="2"/>
          </w:tcPr>
          <w:p w14:paraId="1F7C0A15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8F1EA2">
              <w:rPr>
                <w:rFonts w:ascii="Segoe UI" w:hAnsi="Segoe UI" w:cs="Segoe UI"/>
                <w:sz w:val="20"/>
                <w:szCs w:val="20"/>
              </w:rPr>
              <w:t>20/6/2024</w:t>
            </w:r>
          </w:p>
        </w:tc>
        <w:tc>
          <w:tcPr>
            <w:tcW w:w="2268" w:type="dxa"/>
            <w:gridSpan w:val="2"/>
          </w:tcPr>
          <w:p w14:paraId="749B78C7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9B218F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0B75707E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77AEEDE8" w14:textId="77777777" w:rsidTr="00BA4DB5">
        <w:trPr>
          <w:tblHeader/>
        </w:trPr>
        <w:tc>
          <w:tcPr>
            <w:tcW w:w="2113" w:type="dxa"/>
          </w:tcPr>
          <w:p w14:paraId="6A69E4B6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MacMasters Beach</w:t>
            </w:r>
          </w:p>
        </w:tc>
        <w:tc>
          <w:tcPr>
            <w:tcW w:w="1276" w:type="dxa"/>
            <w:gridSpan w:val="2"/>
          </w:tcPr>
          <w:p w14:paraId="7B780230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8F1EA2">
              <w:rPr>
                <w:rFonts w:ascii="Segoe UI" w:hAnsi="Segoe UI" w:cs="Segoe UI"/>
                <w:sz w:val="20"/>
                <w:szCs w:val="20"/>
              </w:rPr>
              <w:t>20/6/2024</w:t>
            </w:r>
          </w:p>
        </w:tc>
        <w:tc>
          <w:tcPr>
            <w:tcW w:w="2268" w:type="dxa"/>
            <w:gridSpan w:val="2"/>
          </w:tcPr>
          <w:p w14:paraId="45F8F71B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9B218F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7B2C9076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6AFF7608" w14:textId="77777777" w:rsidTr="00BA4DB5">
        <w:trPr>
          <w:tblHeader/>
        </w:trPr>
        <w:tc>
          <w:tcPr>
            <w:tcW w:w="2113" w:type="dxa"/>
          </w:tcPr>
          <w:p w14:paraId="0CE9E4FB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Somersby</w:t>
            </w:r>
          </w:p>
        </w:tc>
        <w:tc>
          <w:tcPr>
            <w:tcW w:w="1276" w:type="dxa"/>
            <w:gridSpan w:val="2"/>
          </w:tcPr>
          <w:p w14:paraId="040222DD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8F1EA2">
              <w:rPr>
                <w:rFonts w:ascii="Segoe UI" w:hAnsi="Segoe UI" w:cs="Segoe UI"/>
                <w:sz w:val="20"/>
                <w:szCs w:val="20"/>
              </w:rPr>
              <w:t>20/6/2024</w:t>
            </w:r>
          </w:p>
        </w:tc>
        <w:tc>
          <w:tcPr>
            <w:tcW w:w="2268" w:type="dxa"/>
            <w:gridSpan w:val="2"/>
          </w:tcPr>
          <w:p w14:paraId="61003C2B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9B218F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61112D30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45FA1F06" w14:textId="77777777" w:rsidTr="00BA4DB5">
        <w:trPr>
          <w:tblHeader/>
        </w:trPr>
        <w:tc>
          <w:tcPr>
            <w:tcW w:w="2113" w:type="dxa"/>
          </w:tcPr>
          <w:p w14:paraId="65600AD0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Mardi</w:t>
            </w:r>
          </w:p>
        </w:tc>
        <w:tc>
          <w:tcPr>
            <w:tcW w:w="1276" w:type="dxa"/>
            <w:gridSpan w:val="2"/>
          </w:tcPr>
          <w:p w14:paraId="308BBBC9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8F1EA2">
              <w:rPr>
                <w:rFonts w:ascii="Segoe UI" w:hAnsi="Segoe UI" w:cs="Segoe UI"/>
                <w:sz w:val="20"/>
                <w:szCs w:val="20"/>
              </w:rPr>
              <w:t>20/6/2024</w:t>
            </w:r>
          </w:p>
        </w:tc>
        <w:tc>
          <w:tcPr>
            <w:tcW w:w="2268" w:type="dxa"/>
            <w:gridSpan w:val="2"/>
          </w:tcPr>
          <w:p w14:paraId="7BAFC8E9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PFHxS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(0.001)</w:t>
            </w:r>
          </w:p>
          <w:p w14:paraId="21BB8A02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PFOA (0.001)</w:t>
            </w:r>
          </w:p>
        </w:tc>
        <w:tc>
          <w:tcPr>
            <w:tcW w:w="3977" w:type="dxa"/>
            <w:gridSpan w:val="3"/>
          </w:tcPr>
          <w:p w14:paraId="32AA2FD7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E7597D">
              <w:rPr>
                <w:rFonts w:ascii="Segoe UI" w:hAnsi="Segoe UI" w:cs="Segoe UI"/>
                <w:sz w:val="20"/>
                <w:szCs w:val="20"/>
              </w:rPr>
              <w:t xml:space="preserve">Detection </w:t>
            </w:r>
            <w:r w:rsidRPr="003E0936">
              <w:rPr>
                <w:rFonts w:ascii="Segoe UI" w:hAnsi="Segoe UI" w:cs="Segoe UI"/>
                <w:sz w:val="20"/>
                <w:szCs w:val="20"/>
                <w:u w:val="single"/>
              </w:rPr>
              <w:t>below</w:t>
            </w:r>
            <w:r w:rsidRPr="00E7597D">
              <w:rPr>
                <w:rFonts w:ascii="Segoe UI" w:hAnsi="Segoe UI" w:cs="Segoe UI"/>
                <w:sz w:val="20"/>
                <w:szCs w:val="20"/>
              </w:rPr>
              <w:t xml:space="preserve"> both current and proposed Australian Drinking Water Guidelines</w:t>
            </w:r>
          </w:p>
        </w:tc>
      </w:tr>
      <w:tr w:rsidR="00BA4DB5" w:rsidRPr="00AF3237" w14:paraId="0FFF3B70" w14:textId="77777777" w:rsidTr="00BA4DB5">
        <w:trPr>
          <w:tblHeader/>
        </w:trPr>
        <w:tc>
          <w:tcPr>
            <w:tcW w:w="2113" w:type="dxa"/>
          </w:tcPr>
          <w:p w14:paraId="278513CE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Tuggerah</w:t>
            </w:r>
          </w:p>
        </w:tc>
        <w:tc>
          <w:tcPr>
            <w:tcW w:w="1276" w:type="dxa"/>
            <w:gridSpan w:val="2"/>
          </w:tcPr>
          <w:p w14:paraId="37558B85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8F1EA2">
              <w:rPr>
                <w:rFonts w:ascii="Segoe UI" w:hAnsi="Segoe UI" w:cs="Segoe UI"/>
                <w:sz w:val="20"/>
                <w:szCs w:val="20"/>
              </w:rPr>
              <w:t>20/6/2024</w:t>
            </w:r>
          </w:p>
        </w:tc>
        <w:tc>
          <w:tcPr>
            <w:tcW w:w="2268" w:type="dxa"/>
            <w:gridSpan w:val="2"/>
          </w:tcPr>
          <w:p w14:paraId="67D6444E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9B218F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2207601F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5625B09C" w14:textId="77777777" w:rsidTr="00BA4DB5">
        <w:trPr>
          <w:tblHeader/>
        </w:trPr>
        <w:tc>
          <w:tcPr>
            <w:tcW w:w="2113" w:type="dxa"/>
          </w:tcPr>
          <w:p w14:paraId="4D97F7AD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Kanwal</w:t>
            </w:r>
          </w:p>
        </w:tc>
        <w:tc>
          <w:tcPr>
            <w:tcW w:w="1276" w:type="dxa"/>
            <w:gridSpan w:val="2"/>
          </w:tcPr>
          <w:p w14:paraId="5A058655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8F1EA2">
              <w:rPr>
                <w:rFonts w:ascii="Segoe UI" w:hAnsi="Segoe UI" w:cs="Segoe UI"/>
                <w:sz w:val="20"/>
                <w:szCs w:val="20"/>
              </w:rPr>
              <w:t>20/6/2024</w:t>
            </w:r>
          </w:p>
        </w:tc>
        <w:tc>
          <w:tcPr>
            <w:tcW w:w="2268" w:type="dxa"/>
            <w:gridSpan w:val="2"/>
          </w:tcPr>
          <w:p w14:paraId="20FF4698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PFOA (0.001)</w:t>
            </w:r>
          </w:p>
        </w:tc>
        <w:tc>
          <w:tcPr>
            <w:tcW w:w="3977" w:type="dxa"/>
            <w:gridSpan w:val="3"/>
          </w:tcPr>
          <w:p w14:paraId="7C43F547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E7597D">
              <w:rPr>
                <w:rFonts w:ascii="Segoe UI" w:hAnsi="Segoe UI" w:cs="Segoe UI"/>
                <w:sz w:val="20"/>
                <w:szCs w:val="20"/>
              </w:rPr>
              <w:t xml:space="preserve">Detection </w:t>
            </w:r>
            <w:r w:rsidRPr="003E0936">
              <w:rPr>
                <w:rFonts w:ascii="Segoe UI" w:hAnsi="Segoe UI" w:cs="Segoe UI"/>
                <w:sz w:val="20"/>
                <w:szCs w:val="20"/>
                <w:u w:val="single"/>
              </w:rPr>
              <w:t>below</w:t>
            </w:r>
            <w:r w:rsidRPr="00E7597D">
              <w:rPr>
                <w:rFonts w:ascii="Segoe UI" w:hAnsi="Segoe UI" w:cs="Segoe UI"/>
                <w:sz w:val="20"/>
                <w:szCs w:val="20"/>
              </w:rPr>
              <w:t xml:space="preserve"> both current and proposed Australian Drinking Water Guidelines</w:t>
            </w:r>
          </w:p>
        </w:tc>
      </w:tr>
      <w:tr w:rsidR="00BA4DB5" w:rsidRPr="00AF3237" w14:paraId="676BFE18" w14:textId="77777777" w:rsidTr="00BA4DB5">
        <w:trPr>
          <w:tblHeader/>
        </w:trPr>
        <w:tc>
          <w:tcPr>
            <w:tcW w:w="2113" w:type="dxa"/>
          </w:tcPr>
          <w:p w14:paraId="7EF52869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Woongarrah</w:t>
            </w:r>
            <w:proofErr w:type="spellEnd"/>
          </w:p>
        </w:tc>
        <w:tc>
          <w:tcPr>
            <w:tcW w:w="1276" w:type="dxa"/>
            <w:gridSpan w:val="2"/>
          </w:tcPr>
          <w:p w14:paraId="1E1C38E3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26/9/2024</w:t>
            </w:r>
          </w:p>
        </w:tc>
        <w:tc>
          <w:tcPr>
            <w:tcW w:w="2268" w:type="dxa"/>
            <w:gridSpan w:val="2"/>
          </w:tcPr>
          <w:p w14:paraId="3BBF0FF1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9B218F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2BD36239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4807DB2D" w14:textId="77777777" w:rsidTr="00BA4DB5">
        <w:trPr>
          <w:tblHeader/>
        </w:trPr>
        <w:tc>
          <w:tcPr>
            <w:tcW w:w="2113" w:type="dxa"/>
          </w:tcPr>
          <w:p w14:paraId="34FFD34F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Wyongah</w:t>
            </w:r>
          </w:p>
        </w:tc>
        <w:tc>
          <w:tcPr>
            <w:tcW w:w="1276" w:type="dxa"/>
            <w:gridSpan w:val="2"/>
          </w:tcPr>
          <w:p w14:paraId="555A4973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26/9/2024</w:t>
            </w:r>
          </w:p>
        </w:tc>
        <w:tc>
          <w:tcPr>
            <w:tcW w:w="2268" w:type="dxa"/>
            <w:gridSpan w:val="2"/>
          </w:tcPr>
          <w:p w14:paraId="03C0B31F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9B218F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12A466C9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73065426" w14:textId="77777777" w:rsidTr="00BA4DB5">
        <w:trPr>
          <w:tblHeader/>
        </w:trPr>
        <w:tc>
          <w:tcPr>
            <w:tcW w:w="2113" w:type="dxa"/>
          </w:tcPr>
          <w:p w14:paraId="707022FD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Kanwal</w:t>
            </w:r>
          </w:p>
        </w:tc>
        <w:tc>
          <w:tcPr>
            <w:tcW w:w="1276" w:type="dxa"/>
            <w:gridSpan w:val="2"/>
          </w:tcPr>
          <w:p w14:paraId="18FB355B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26/9/2024</w:t>
            </w:r>
          </w:p>
        </w:tc>
        <w:tc>
          <w:tcPr>
            <w:tcW w:w="2268" w:type="dxa"/>
            <w:gridSpan w:val="2"/>
          </w:tcPr>
          <w:p w14:paraId="783A97D5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9B218F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7ADFB3EC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47FA43B9" w14:textId="77777777" w:rsidTr="00BA4DB5">
        <w:trPr>
          <w:tblHeader/>
        </w:trPr>
        <w:tc>
          <w:tcPr>
            <w:tcW w:w="2113" w:type="dxa"/>
          </w:tcPr>
          <w:p w14:paraId="54D739E7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Wyong</w:t>
            </w:r>
          </w:p>
        </w:tc>
        <w:tc>
          <w:tcPr>
            <w:tcW w:w="1276" w:type="dxa"/>
            <w:gridSpan w:val="2"/>
          </w:tcPr>
          <w:p w14:paraId="5FD535BF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26/9/2024</w:t>
            </w:r>
          </w:p>
        </w:tc>
        <w:tc>
          <w:tcPr>
            <w:tcW w:w="2268" w:type="dxa"/>
            <w:gridSpan w:val="2"/>
          </w:tcPr>
          <w:p w14:paraId="117BD0A2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9B218F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55FF8E13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09DD522D" w14:textId="77777777" w:rsidTr="00BA4DB5">
        <w:trPr>
          <w:tblHeader/>
        </w:trPr>
        <w:tc>
          <w:tcPr>
            <w:tcW w:w="2113" w:type="dxa"/>
          </w:tcPr>
          <w:p w14:paraId="6704DB5C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Mardi</w:t>
            </w:r>
          </w:p>
        </w:tc>
        <w:tc>
          <w:tcPr>
            <w:tcW w:w="1276" w:type="dxa"/>
            <w:gridSpan w:val="2"/>
          </w:tcPr>
          <w:p w14:paraId="40603961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26/9/2024</w:t>
            </w:r>
          </w:p>
        </w:tc>
        <w:tc>
          <w:tcPr>
            <w:tcW w:w="2268" w:type="dxa"/>
            <w:gridSpan w:val="2"/>
          </w:tcPr>
          <w:p w14:paraId="468619BA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9B218F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2195C618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35B72F5B" w14:textId="77777777" w:rsidTr="00BA4DB5">
        <w:trPr>
          <w:tblHeader/>
        </w:trPr>
        <w:tc>
          <w:tcPr>
            <w:tcW w:w="2113" w:type="dxa"/>
          </w:tcPr>
          <w:p w14:paraId="0AA63875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Avoca Beach</w:t>
            </w:r>
          </w:p>
        </w:tc>
        <w:tc>
          <w:tcPr>
            <w:tcW w:w="1276" w:type="dxa"/>
            <w:gridSpan w:val="2"/>
          </w:tcPr>
          <w:p w14:paraId="25D08525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26/9/2024</w:t>
            </w:r>
          </w:p>
        </w:tc>
        <w:tc>
          <w:tcPr>
            <w:tcW w:w="2268" w:type="dxa"/>
            <w:gridSpan w:val="2"/>
          </w:tcPr>
          <w:p w14:paraId="4B90AF76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9B218F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08A8259A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327CE150" w14:textId="77777777" w:rsidTr="00BA4DB5">
        <w:trPr>
          <w:tblHeader/>
        </w:trPr>
        <w:tc>
          <w:tcPr>
            <w:tcW w:w="2113" w:type="dxa"/>
          </w:tcPr>
          <w:p w14:paraId="4FA0888E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Wamberal</w:t>
            </w:r>
          </w:p>
        </w:tc>
        <w:tc>
          <w:tcPr>
            <w:tcW w:w="1276" w:type="dxa"/>
            <w:gridSpan w:val="2"/>
          </w:tcPr>
          <w:p w14:paraId="5CA388E6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26/9/2024</w:t>
            </w:r>
          </w:p>
        </w:tc>
        <w:tc>
          <w:tcPr>
            <w:tcW w:w="2268" w:type="dxa"/>
            <w:gridSpan w:val="2"/>
          </w:tcPr>
          <w:p w14:paraId="08C7CD2E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9B218F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74170738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02D3B8C3" w14:textId="77777777" w:rsidTr="00BA4DB5">
        <w:trPr>
          <w:tblHeader/>
        </w:trPr>
        <w:tc>
          <w:tcPr>
            <w:tcW w:w="2113" w:type="dxa"/>
          </w:tcPr>
          <w:p w14:paraId="7BDC782D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Copacabana</w:t>
            </w:r>
          </w:p>
        </w:tc>
        <w:tc>
          <w:tcPr>
            <w:tcW w:w="1276" w:type="dxa"/>
            <w:gridSpan w:val="2"/>
          </w:tcPr>
          <w:p w14:paraId="53FB4671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26/9/2024</w:t>
            </w:r>
          </w:p>
        </w:tc>
        <w:tc>
          <w:tcPr>
            <w:tcW w:w="2268" w:type="dxa"/>
            <w:gridSpan w:val="2"/>
          </w:tcPr>
          <w:p w14:paraId="69CA2CB3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9B218F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0C21AC17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42942900" w14:textId="77777777" w:rsidTr="00BA4DB5">
        <w:trPr>
          <w:tblHeader/>
        </w:trPr>
        <w:tc>
          <w:tcPr>
            <w:tcW w:w="2113" w:type="dxa"/>
          </w:tcPr>
          <w:p w14:paraId="0F63D27B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MacMasters Beach</w:t>
            </w:r>
          </w:p>
        </w:tc>
        <w:tc>
          <w:tcPr>
            <w:tcW w:w="1276" w:type="dxa"/>
            <w:gridSpan w:val="2"/>
          </w:tcPr>
          <w:p w14:paraId="038E70A9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26/9/2024</w:t>
            </w:r>
          </w:p>
        </w:tc>
        <w:tc>
          <w:tcPr>
            <w:tcW w:w="2268" w:type="dxa"/>
            <w:gridSpan w:val="2"/>
          </w:tcPr>
          <w:p w14:paraId="0A84C1D0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9B218F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220C07CE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20B29D79" w14:textId="77777777" w:rsidTr="00BA4DB5">
        <w:trPr>
          <w:tblHeader/>
        </w:trPr>
        <w:tc>
          <w:tcPr>
            <w:tcW w:w="2113" w:type="dxa"/>
          </w:tcPr>
          <w:p w14:paraId="48F5C38F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Somersby</w:t>
            </w:r>
          </w:p>
        </w:tc>
        <w:tc>
          <w:tcPr>
            <w:tcW w:w="1276" w:type="dxa"/>
            <w:gridSpan w:val="2"/>
          </w:tcPr>
          <w:p w14:paraId="175C27A2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26/9/2024</w:t>
            </w:r>
          </w:p>
        </w:tc>
        <w:tc>
          <w:tcPr>
            <w:tcW w:w="2268" w:type="dxa"/>
            <w:gridSpan w:val="2"/>
          </w:tcPr>
          <w:p w14:paraId="45692DCB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9B218F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6F0EAA92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27CF0021" w14:textId="77777777" w:rsidTr="00BA4DB5">
        <w:trPr>
          <w:tblHeader/>
        </w:trPr>
        <w:tc>
          <w:tcPr>
            <w:tcW w:w="2113" w:type="dxa"/>
          </w:tcPr>
          <w:p w14:paraId="7F4FFD4D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Hamlyn Terrace</w:t>
            </w:r>
          </w:p>
        </w:tc>
        <w:tc>
          <w:tcPr>
            <w:tcW w:w="1276" w:type="dxa"/>
            <w:gridSpan w:val="2"/>
          </w:tcPr>
          <w:p w14:paraId="3AB564B7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2/12/2024</w:t>
            </w:r>
          </w:p>
        </w:tc>
        <w:tc>
          <w:tcPr>
            <w:tcW w:w="2268" w:type="dxa"/>
            <w:gridSpan w:val="2"/>
          </w:tcPr>
          <w:p w14:paraId="5BE59021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9B218F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10D71F0D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29114698" w14:textId="77777777" w:rsidTr="00BA4DB5">
        <w:trPr>
          <w:tblHeader/>
        </w:trPr>
        <w:tc>
          <w:tcPr>
            <w:tcW w:w="2113" w:type="dxa"/>
          </w:tcPr>
          <w:p w14:paraId="4B44B3A0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Budgewoi</w:t>
            </w:r>
          </w:p>
        </w:tc>
        <w:tc>
          <w:tcPr>
            <w:tcW w:w="1276" w:type="dxa"/>
            <w:gridSpan w:val="2"/>
          </w:tcPr>
          <w:p w14:paraId="25ABDF76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114F9B">
              <w:rPr>
                <w:rFonts w:ascii="Segoe UI" w:hAnsi="Segoe UI" w:cs="Segoe UI"/>
                <w:sz w:val="20"/>
                <w:szCs w:val="20"/>
              </w:rPr>
              <w:t>2/12/2024</w:t>
            </w:r>
          </w:p>
        </w:tc>
        <w:tc>
          <w:tcPr>
            <w:tcW w:w="2268" w:type="dxa"/>
            <w:gridSpan w:val="2"/>
          </w:tcPr>
          <w:p w14:paraId="4DA87FA4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9B218F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5435A53F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5E879D81" w14:textId="77777777" w:rsidTr="00BA4DB5">
        <w:trPr>
          <w:tblHeader/>
        </w:trPr>
        <w:tc>
          <w:tcPr>
            <w:tcW w:w="2113" w:type="dxa"/>
          </w:tcPr>
          <w:p w14:paraId="16CDED7E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Blue Haven</w:t>
            </w:r>
          </w:p>
        </w:tc>
        <w:tc>
          <w:tcPr>
            <w:tcW w:w="1276" w:type="dxa"/>
            <w:gridSpan w:val="2"/>
          </w:tcPr>
          <w:p w14:paraId="751CBE0E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114F9B">
              <w:rPr>
                <w:rFonts w:ascii="Segoe UI" w:hAnsi="Segoe UI" w:cs="Segoe UI"/>
                <w:sz w:val="20"/>
                <w:szCs w:val="20"/>
              </w:rPr>
              <w:t>2/12/2024</w:t>
            </w:r>
          </w:p>
        </w:tc>
        <w:tc>
          <w:tcPr>
            <w:tcW w:w="2268" w:type="dxa"/>
            <w:gridSpan w:val="2"/>
          </w:tcPr>
          <w:p w14:paraId="6AB423A2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9B218F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1BC7E422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2C00822C" w14:textId="77777777" w:rsidTr="00BA4DB5">
        <w:trPr>
          <w:tblHeader/>
        </w:trPr>
        <w:tc>
          <w:tcPr>
            <w:tcW w:w="2113" w:type="dxa"/>
          </w:tcPr>
          <w:p w14:paraId="13B23DB3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Lake Haven</w:t>
            </w:r>
          </w:p>
        </w:tc>
        <w:tc>
          <w:tcPr>
            <w:tcW w:w="1276" w:type="dxa"/>
            <w:gridSpan w:val="2"/>
          </w:tcPr>
          <w:p w14:paraId="37F5BBB8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114F9B">
              <w:rPr>
                <w:rFonts w:ascii="Segoe UI" w:hAnsi="Segoe UI" w:cs="Segoe UI"/>
                <w:sz w:val="20"/>
                <w:szCs w:val="20"/>
              </w:rPr>
              <w:t>2/12/2024</w:t>
            </w:r>
          </w:p>
        </w:tc>
        <w:tc>
          <w:tcPr>
            <w:tcW w:w="2268" w:type="dxa"/>
            <w:gridSpan w:val="2"/>
          </w:tcPr>
          <w:p w14:paraId="692F4474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9B218F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55620256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11A24D9A" w14:textId="77777777" w:rsidTr="00BA4DB5">
        <w:trPr>
          <w:tblHeader/>
        </w:trPr>
        <w:tc>
          <w:tcPr>
            <w:tcW w:w="2113" w:type="dxa"/>
          </w:tcPr>
          <w:p w14:paraId="2A8E9F2A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Lisarow</w:t>
            </w:r>
          </w:p>
        </w:tc>
        <w:tc>
          <w:tcPr>
            <w:tcW w:w="1276" w:type="dxa"/>
            <w:gridSpan w:val="2"/>
          </w:tcPr>
          <w:p w14:paraId="3C7CC52E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114F9B">
              <w:rPr>
                <w:rFonts w:ascii="Segoe UI" w:hAnsi="Segoe UI" w:cs="Segoe UI"/>
                <w:sz w:val="20"/>
                <w:szCs w:val="20"/>
              </w:rPr>
              <w:t>2/12/2024</w:t>
            </w:r>
          </w:p>
        </w:tc>
        <w:tc>
          <w:tcPr>
            <w:tcW w:w="2268" w:type="dxa"/>
            <w:gridSpan w:val="2"/>
          </w:tcPr>
          <w:p w14:paraId="19A55506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9B218F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76BB7C73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48463519" w14:textId="77777777" w:rsidTr="00BA4DB5">
        <w:trPr>
          <w:tblHeader/>
        </w:trPr>
        <w:tc>
          <w:tcPr>
            <w:tcW w:w="2113" w:type="dxa"/>
          </w:tcPr>
          <w:p w14:paraId="1A87D04F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Narara</w:t>
            </w:r>
          </w:p>
        </w:tc>
        <w:tc>
          <w:tcPr>
            <w:tcW w:w="1276" w:type="dxa"/>
            <w:gridSpan w:val="2"/>
          </w:tcPr>
          <w:p w14:paraId="674F257D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114F9B">
              <w:rPr>
                <w:rFonts w:ascii="Segoe UI" w:hAnsi="Segoe UI" w:cs="Segoe UI"/>
                <w:sz w:val="20"/>
                <w:szCs w:val="20"/>
              </w:rPr>
              <w:t>2/12/2024</w:t>
            </w:r>
          </w:p>
        </w:tc>
        <w:tc>
          <w:tcPr>
            <w:tcW w:w="2268" w:type="dxa"/>
            <w:gridSpan w:val="2"/>
          </w:tcPr>
          <w:p w14:paraId="625E0E7D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9B218F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4D5EC8B2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1050BE33" w14:textId="77777777" w:rsidTr="00BA4DB5">
        <w:trPr>
          <w:tblHeader/>
        </w:trPr>
        <w:tc>
          <w:tcPr>
            <w:tcW w:w="2113" w:type="dxa"/>
          </w:tcPr>
          <w:p w14:paraId="486FD127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Wyoming</w:t>
            </w:r>
          </w:p>
        </w:tc>
        <w:tc>
          <w:tcPr>
            <w:tcW w:w="1276" w:type="dxa"/>
            <w:gridSpan w:val="2"/>
          </w:tcPr>
          <w:p w14:paraId="04B7B38B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114F9B">
              <w:rPr>
                <w:rFonts w:ascii="Segoe UI" w:hAnsi="Segoe UI" w:cs="Segoe UI"/>
                <w:sz w:val="20"/>
                <w:szCs w:val="20"/>
              </w:rPr>
              <w:t>2/12/2024</w:t>
            </w:r>
          </w:p>
        </w:tc>
        <w:tc>
          <w:tcPr>
            <w:tcW w:w="2268" w:type="dxa"/>
            <w:gridSpan w:val="2"/>
          </w:tcPr>
          <w:p w14:paraId="166F7DF7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9B218F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4E40357C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6CCF6949" w14:textId="77777777" w:rsidTr="00BA4DB5">
        <w:trPr>
          <w:tblHeader/>
        </w:trPr>
        <w:tc>
          <w:tcPr>
            <w:tcW w:w="2113" w:type="dxa"/>
          </w:tcPr>
          <w:p w14:paraId="049D7070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Erina</w:t>
            </w:r>
          </w:p>
        </w:tc>
        <w:tc>
          <w:tcPr>
            <w:tcW w:w="1276" w:type="dxa"/>
            <w:gridSpan w:val="2"/>
          </w:tcPr>
          <w:p w14:paraId="26EF3E39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114F9B">
              <w:rPr>
                <w:rFonts w:ascii="Segoe UI" w:hAnsi="Segoe UI" w:cs="Segoe UI"/>
                <w:sz w:val="20"/>
                <w:szCs w:val="20"/>
              </w:rPr>
              <w:t>2/12/2024</w:t>
            </w:r>
          </w:p>
        </w:tc>
        <w:tc>
          <w:tcPr>
            <w:tcW w:w="2268" w:type="dxa"/>
            <w:gridSpan w:val="2"/>
          </w:tcPr>
          <w:p w14:paraId="4332D9C3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9B218F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10D8EB81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060DBA02" w14:textId="77777777" w:rsidTr="00BA4DB5">
        <w:trPr>
          <w:tblHeader/>
        </w:trPr>
        <w:tc>
          <w:tcPr>
            <w:tcW w:w="2113" w:type="dxa"/>
          </w:tcPr>
          <w:p w14:paraId="6C0702EA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Somersby</w:t>
            </w:r>
          </w:p>
        </w:tc>
        <w:tc>
          <w:tcPr>
            <w:tcW w:w="1276" w:type="dxa"/>
            <w:gridSpan w:val="2"/>
          </w:tcPr>
          <w:p w14:paraId="6407AC56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114F9B">
              <w:rPr>
                <w:rFonts w:ascii="Segoe UI" w:hAnsi="Segoe UI" w:cs="Segoe UI"/>
                <w:sz w:val="20"/>
                <w:szCs w:val="20"/>
              </w:rPr>
              <w:t>2/12/2024</w:t>
            </w:r>
          </w:p>
        </w:tc>
        <w:tc>
          <w:tcPr>
            <w:tcW w:w="2268" w:type="dxa"/>
            <w:gridSpan w:val="2"/>
          </w:tcPr>
          <w:p w14:paraId="156B5DA6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9B218F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52F46D30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2FBAF99B" w14:textId="77777777" w:rsidTr="00BA4DB5">
        <w:trPr>
          <w:tblHeader/>
        </w:trPr>
        <w:tc>
          <w:tcPr>
            <w:tcW w:w="2113" w:type="dxa"/>
          </w:tcPr>
          <w:p w14:paraId="57A5A3F6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Mardi</w:t>
            </w:r>
          </w:p>
        </w:tc>
        <w:tc>
          <w:tcPr>
            <w:tcW w:w="1276" w:type="dxa"/>
            <w:gridSpan w:val="2"/>
          </w:tcPr>
          <w:p w14:paraId="088FE7EA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114F9B">
              <w:rPr>
                <w:rFonts w:ascii="Segoe UI" w:hAnsi="Segoe UI" w:cs="Segoe UI"/>
                <w:sz w:val="20"/>
                <w:szCs w:val="20"/>
              </w:rPr>
              <w:t>2/12/2024</w:t>
            </w:r>
          </w:p>
        </w:tc>
        <w:tc>
          <w:tcPr>
            <w:tcW w:w="2268" w:type="dxa"/>
            <w:gridSpan w:val="2"/>
          </w:tcPr>
          <w:p w14:paraId="13C0C3CB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9B218F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6523F6AB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7E7DE4BC" w14:textId="77777777" w:rsidTr="00BA4DB5">
        <w:trPr>
          <w:tblHeader/>
        </w:trPr>
        <w:tc>
          <w:tcPr>
            <w:tcW w:w="2113" w:type="dxa"/>
          </w:tcPr>
          <w:p w14:paraId="33066FF9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Mardi</w:t>
            </w:r>
          </w:p>
        </w:tc>
        <w:tc>
          <w:tcPr>
            <w:tcW w:w="1276" w:type="dxa"/>
            <w:gridSpan w:val="2"/>
          </w:tcPr>
          <w:p w14:paraId="190273EF" w14:textId="77777777" w:rsidR="00BA4DB5" w:rsidRPr="00114F9B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13/02/2025</w:t>
            </w:r>
          </w:p>
        </w:tc>
        <w:tc>
          <w:tcPr>
            <w:tcW w:w="2268" w:type="dxa"/>
            <w:gridSpan w:val="2"/>
          </w:tcPr>
          <w:p w14:paraId="0E264E73" w14:textId="77777777" w:rsidR="00BA4DB5" w:rsidRPr="009B218F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9B218F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6E9C5536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2A5663CF" w14:textId="77777777" w:rsidTr="00BA4DB5">
        <w:trPr>
          <w:tblHeader/>
        </w:trPr>
        <w:tc>
          <w:tcPr>
            <w:tcW w:w="2113" w:type="dxa"/>
          </w:tcPr>
          <w:p w14:paraId="3EBD04B2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Wyong</w:t>
            </w:r>
          </w:p>
        </w:tc>
        <w:tc>
          <w:tcPr>
            <w:tcW w:w="1276" w:type="dxa"/>
            <w:gridSpan w:val="2"/>
          </w:tcPr>
          <w:p w14:paraId="7469F900" w14:textId="77777777" w:rsidR="00BA4DB5" w:rsidRPr="00114F9B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13/02/2025</w:t>
            </w:r>
          </w:p>
        </w:tc>
        <w:tc>
          <w:tcPr>
            <w:tcW w:w="2268" w:type="dxa"/>
            <w:gridSpan w:val="2"/>
          </w:tcPr>
          <w:p w14:paraId="20827B20" w14:textId="77777777" w:rsidR="00BA4DB5" w:rsidRPr="009B218F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9B218F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48BA337F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54CEB3E8" w14:textId="77777777" w:rsidTr="00BA4DB5">
        <w:trPr>
          <w:tblHeader/>
        </w:trPr>
        <w:tc>
          <w:tcPr>
            <w:tcW w:w="2113" w:type="dxa"/>
          </w:tcPr>
          <w:p w14:paraId="4F3FB96A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Gosford</w:t>
            </w:r>
          </w:p>
        </w:tc>
        <w:tc>
          <w:tcPr>
            <w:tcW w:w="1276" w:type="dxa"/>
            <w:gridSpan w:val="2"/>
          </w:tcPr>
          <w:p w14:paraId="5AB900B5" w14:textId="77777777" w:rsidR="00BA4DB5" w:rsidRPr="00114F9B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13/02/2025</w:t>
            </w:r>
          </w:p>
        </w:tc>
        <w:tc>
          <w:tcPr>
            <w:tcW w:w="2268" w:type="dxa"/>
            <w:gridSpan w:val="2"/>
          </w:tcPr>
          <w:p w14:paraId="065CFA7F" w14:textId="77777777" w:rsidR="00BA4DB5" w:rsidRPr="009B218F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9B218F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38028C57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3952A9F4" w14:textId="77777777" w:rsidTr="00BA4DB5">
        <w:trPr>
          <w:tblHeader/>
        </w:trPr>
        <w:tc>
          <w:tcPr>
            <w:tcW w:w="2113" w:type="dxa"/>
          </w:tcPr>
          <w:p w14:paraId="18D89E01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Jilliby</w:t>
            </w:r>
          </w:p>
        </w:tc>
        <w:tc>
          <w:tcPr>
            <w:tcW w:w="1276" w:type="dxa"/>
            <w:gridSpan w:val="2"/>
          </w:tcPr>
          <w:p w14:paraId="49325438" w14:textId="77777777" w:rsidR="00BA4DB5" w:rsidRPr="00114F9B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13/02/2025</w:t>
            </w:r>
          </w:p>
        </w:tc>
        <w:tc>
          <w:tcPr>
            <w:tcW w:w="2268" w:type="dxa"/>
            <w:gridSpan w:val="2"/>
          </w:tcPr>
          <w:p w14:paraId="2AD5C99A" w14:textId="77777777" w:rsidR="00BA4DB5" w:rsidRPr="009B218F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9B218F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66A3E9F1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79F85B84" w14:textId="77777777" w:rsidTr="00BA4DB5">
        <w:trPr>
          <w:tblHeader/>
        </w:trPr>
        <w:tc>
          <w:tcPr>
            <w:tcW w:w="2113" w:type="dxa"/>
          </w:tcPr>
          <w:p w14:paraId="334EC298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Kariong</w:t>
            </w:r>
          </w:p>
        </w:tc>
        <w:tc>
          <w:tcPr>
            <w:tcW w:w="1276" w:type="dxa"/>
            <w:gridSpan w:val="2"/>
          </w:tcPr>
          <w:p w14:paraId="6F8C0999" w14:textId="77777777" w:rsidR="00BA4DB5" w:rsidRPr="00114F9B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13/02/2025</w:t>
            </w:r>
          </w:p>
        </w:tc>
        <w:tc>
          <w:tcPr>
            <w:tcW w:w="2268" w:type="dxa"/>
            <w:gridSpan w:val="2"/>
          </w:tcPr>
          <w:p w14:paraId="6A591E40" w14:textId="77777777" w:rsidR="00BA4DB5" w:rsidRPr="009B218F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9B218F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77EA7E33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57075A52" w14:textId="77777777" w:rsidTr="00BA4DB5">
        <w:trPr>
          <w:tblHeader/>
        </w:trPr>
        <w:tc>
          <w:tcPr>
            <w:tcW w:w="2113" w:type="dxa"/>
          </w:tcPr>
          <w:p w14:paraId="47DBD3DC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Mardi</w:t>
            </w:r>
          </w:p>
        </w:tc>
        <w:tc>
          <w:tcPr>
            <w:tcW w:w="1276" w:type="dxa"/>
            <w:gridSpan w:val="2"/>
          </w:tcPr>
          <w:p w14:paraId="575B70F8" w14:textId="77777777" w:rsidR="00BA4DB5" w:rsidRPr="00114F9B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13/02/2025</w:t>
            </w:r>
          </w:p>
        </w:tc>
        <w:tc>
          <w:tcPr>
            <w:tcW w:w="2268" w:type="dxa"/>
            <w:gridSpan w:val="2"/>
          </w:tcPr>
          <w:p w14:paraId="6A09AFF6" w14:textId="77777777" w:rsidR="00BA4DB5" w:rsidRPr="009B218F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9B218F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10B0505B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30B4C32E" w14:textId="77777777" w:rsidTr="00BA4DB5">
        <w:trPr>
          <w:tblHeader/>
        </w:trPr>
        <w:tc>
          <w:tcPr>
            <w:tcW w:w="2113" w:type="dxa"/>
          </w:tcPr>
          <w:p w14:paraId="5020DC85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Ourimbah</w:t>
            </w:r>
          </w:p>
        </w:tc>
        <w:tc>
          <w:tcPr>
            <w:tcW w:w="1276" w:type="dxa"/>
            <w:gridSpan w:val="2"/>
          </w:tcPr>
          <w:p w14:paraId="17B8C744" w14:textId="77777777" w:rsidR="00BA4DB5" w:rsidRPr="00114F9B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13/02/2025</w:t>
            </w:r>
          </w:p>
        </w:tc>
        <w:tc>
          <w:tcPr>
            <w:tcW w:w="2268" w:type="dxa"/>
            <w:gridSpan w:val="2"/>
          </w:tcPr>
          <w:p w14:paraId="26C1333A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PFBS (0.001)</w:t>
            </w:r>
          </w:p>
          <w:p w14:paraId="5CD70266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PFHxS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(0.003)</w:t>
            </w:r>
          </w:p>
          <w:p w14:paraId="3F83E416" w14:textId="77777777" w:rsidR="00BA4DB5" w:rsidRPr="009B218F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77" w:type="dxa"/>
            <w:gridSpan w:val="3"/>
          </w:tcPr>
          <w:p w14:paraId="41D20273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E7597D">
              <w:rPr>
                <w:rFonts w:ascii="Segoe UI" w:hAnsi="Segoe UI" w:cs="Segoe UI"/>
                <w:sz w:val="20"/>
                <w:szCs w:val="20"/>
              </w:rPr>
              <w:t xml:space="preserve">Detection </w:t>
            </w:r>
            <w:r w:rsidRPr="003E0936">
              <w:rPr>
                <w:rFonts w:ascii="Segoe UI" w:hAnsi="Segoe UI" w:cs="Segoe UI"/>
                <w:sz w:val="20"/>
                <w:szCs w:val="20"/>
                <w:u w:val="single"/>
              </w:rPr>
              <w:t>below</w:t>
            </w:r>
            <w:r w:rsidRPr="00E7597D">
              <w:rPr>
                <w:rFonts w:ascii="Segoe UI" w:hAnsi="Segoe UI" w:cs="Segoe UI"/>
                <w:sz w:val="20"/>
                <w:szCs w:val="20"/>
              </w:rPr>
              <w:t xml:space="preserve"> Australian Drinking Water Guidelines</w:t>
            </w:r>
          </w:p>
        </w:tc>
      </w:tr>
      <w:tr w:rsidR="00BA4DB5" w:rsidRPr="00AF3237" w14:paraId="064CCFE3" w14:textId="77777777" w:rsidTr="00BA4DB5">
        <w:trPr>
          <w:tblHeader/>
        </w:trPr>
        <w:tc>
          <w:tcPr>
            <w:tcW w:w="2113" w:type="dxa"/>
          </w:tcPr>
          <w:p w14:paraId="21B0878A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Tumbi Umbi</w:t>
            </w:r>
          </w:p>
        </w:tc>
        <w:tc>
          <w:tcPr>
            <w:tcW w:w="1276" w:type="dxa"/>
            <w:gridSpan w:val="2"/>
          </w:tcPr>
          <w:p w14:paraId="0C4C8C15" w14:textId="77777777" w:rsidR="00BA4DB5" w:rsidRPr="00114F9B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13/02/2025</w:t>
            </w:r>
          </w:p>
        </w:tc>
        <w:tc>
          <w:tcPr>
            <w:tcW w:w="2268" w:type="dxa"/>
            <w:gridSpan w:val="2"/>
          </w:tcPr>
          <w:p w14:paraId="6FA6B806" w14:textId="77777777" w:rsidR="00BA4DB5" w:rsidRPr="009B218F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9B218F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69EEB96F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0CC9F888" w14:textId="77777777" w:rsidTr="00BA4DB5">
        <w:trPr>
          <w:tblHeader/>
        </w:trPr>
        <w:tc>
          <w:tcPr>
            <w:tcW w:w="2113" w:type="dxa"/>
          </w:tcPr>
          <w:p w14:paraId="4BCFF4E8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Niagara Park</w:t>
            </w:r>
          </w:p>
        </w:tc>
        <w:tc>
          <w:tcPr>
            <w:tcW w:w="1276" w:type="dxa"/>
            <w:gridSpan w:val="2"/>
          </w:tcPr>
          <w:p w14:paraId="03F34007" w14:textId="77777777" w:rsidR="00BA4DB5" w:rsidRPr="00114F9B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13/02/2025</w:t>
            </w:r>
          </w:p>
        </w:tc>
        <w:tc>
          <w:tcPr>
            <w:tcW w:w="2268" w:type="dxa"/>
            <w:gridSpan w:val="2"/>
          </w:tcPr>
          <w:p w14:paraId="25EBF48E" w14:textId="77777777" w:rsidR="00BA4DB5" w:rsidRPr="009B218F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9B218F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6811C546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3D6F5F95" w14:textId="77777777" w:rsidTr="00BA4DB5">
        <w:trPr>
          <w:tblHeader/>
        </w:trPr>
        <w:tc>
          <w:tcPr>
            <w:tcW w:w="2113" w:type="dxa"/>
          </w:tcPr>
          <w:p w14:paraId="3B5034AD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Wyoming</w:t>
            </w:r>
          </w:p>
        </w:tc>
        <w:tc>
          <w:tcPr>
            <w:tcW w:w="1276" w:type="dxa"/>
            <w:gridSpan w:val="2"/>
          </w:tcPr>
          <w:p w14:paraId="0F019E54" w14:textId="77777777" w:rsidR="00BA4DB5" w:rsidRPr="00114F9B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13/02/2025</w:t>
            </w:r>
          </w:p>
        </w:tc>
        <w:tc>
          <w:tcPr>
            <w:tcW w:w="2268" w:type="dxa"/>
            <w:gridSpan w:val="2"/>
          </w:tcPr>
          <w:p w14:paraId="4C23A8F3" w14:textId="77777777" w:rsidR="00BA4DB5" w:rsidRPr="009B218F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9B218F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0F15411B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27B1EA5D" w14:textId="77777777" w:rsidTr="00BA4DB5">
        <w:trPr>
          <w:tblHeader/>
        </w:trPr>
        <w:tc>
          <w:tcPr>
            <w:tcW w:w="2113" w:type="dxa"/>
          </w:tcPr>
          <w:p w14:paraId="74B2A880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Mardi</w:t>
            </w:r>
          </w:p>
        </w:tc>
        <w:tc>
          <w:tcPr>
            <w:tcW w:w="1276" w:type="dxa"/>
            <w:gridSpan w:val="2"/>
          </w:tcPr>
          <w:p w14:paraId="04F71A62" w14:textId="77777777" w:rsidR="00BA4DB5" w:rsidRPr="00114F9B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13/02/2025</w:t>
            </w:r>
          </w:p>
        </w:tc>
        <w:tc>
          <w:tcPr>
            <w:tcW w:w="2268" w:type="dxa"/>
            <w:gridSpan w:val="2"/>
          </w:tcPr>
          <w:p w14:paraId="16BBDA07" w14:textId="77777777" w:rsidR="00BA4DB5" w:rsidRPr="009B218F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9B218F"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3FA7E967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346AD2DD" w14:textId="77777777" w:rsidTr="00BA4DB5">
        <w:trPr>
          <w:tblHeader/>
        </w:trPr>
        <w:tc>
          <w:tcPr>
            <w:tcW w:w="2113" w:type="dxa"/>
          </w:tcPr>
          <w:p w14:paraId="6F78B25F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Somersby</w:t>
            </w:r>
          </w:p>
        </w:tc>
        <w:tc>
          <w:tcPr>
            <w:tcW w:w="1276" w:type="dxa"/>
            <w:gridSpan w:val="2"/>
          </w:tcPr>
          <w:p w14:paraId="045FD662" w14:textId="77777777" w:rsidR="00BA4DB5" w:rsidRPr="00114F9B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13/02/2025</w:t>
            </w:r>
          </w:p>
        </w:tc>
        <w:tc>
          <w:tcPr>
            <w:tcW w:w="2268" w:type="dxa"/>
            <w:gridSpan w:val="2"/>
          </w:tcPr>
          <w:p w14:paraId="6BB0286B" w14:textId="77777777" w:rsidR="00BA4DB5" w:rsidRPr="009B218F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600B8143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0552EE99" w14:textId="77777777" w:rsidTr="00BA4DB5">
        <w:trPr>
          <w:tblHeader/>
        </w:trPr>
        <w:tc>
          <w:tcPr>
            <w:tcW w:w="2113" w:type="dxa"/>
          </w:tcPr>
          <w:p w14:paraId="012834DE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Somersby</w:t>
            </w:r>
          </w:p>
        </w:tc>
        <w:tc>
          <w:tcPr>
            <w:tcW w:w="1276" w:type="dxa"/>
            <w:gridSpan w:val="2"/>
          </w:tcPr>
          <w:p w14:paraId="7E80CE2F" w14:textId="77777777" w:rsidR="00BA4DB5" w:rsidRPr="00114F9B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24/02/2025</w:t>
            </w:r>
          </w:p>
        </w:tc>
        <w:tc>
          <w:tcPr>
            <w:tcW w:w="2268" w:type="dxa"/>
            <w:gridSpan w:val="2"/>
          </w:tcPr>
          <w:p w14:paraId="2E72E15B" w14:textId="77777777" w:rsidR="00BA4DB5" w:rsidRPr="009B218F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083C1DE1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74ECD5F0" w14:textId="77777777" w:rsidTr="00BA4DB5">
        <w:trPr>
          <w:tblHeader/>
        </w:trPr>
        <w:tc>
          <w:tcPr>
            <w:tcW w:w="2113" w:type="dxa"/>
          </w:tcPr>
          <w:p w14:paraId="59981D5A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Terrigal</w:t>
            </w:r>
          </w:p>
        </w:tc>
        <w:tc>
          <w:tcPr>
            <w:tcW w:w="1276" w:type="dxa"/>
            <w:gridSpan w:val="2"/>
          </w:tcPr>
          <w:p w14:paraId="3BAAE142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22/05/2025</w:t>
            </w:r>
          </w:p>
        </w:tc>
        <w:tc>
          <w:tcPr>
            <w:tcW w:w="2268" w:type="dxa"/>
            <w:gridSpan w:val="2"/>
          </w:tcPr>
          <w:p w14:paraId="25907978" w14:textId="77777777" w:rsidR="00BA4DB5" w:rsidRPr="009B218F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3290B7ED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25AF3758" w14:textId="77777777" w:rsidTr="00BA4DB5">
        <w:trPr>
          <w:tblHeader/>
        </w:trPr>
        <w:tc>
          <w:tcPr>
            <w:tcW w:w="2113" w:type="dxa"/>
          </w:tcPr>
          <w:p w14:paraId="3CD84608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Wamberal</w:t>
            </w:r>
          </w:p>
        </w:tc>
        <w:tc>
          <w:tcPr>
            <w:tcW w:w="1276" w:type="dxa"/>
            <w:gridSpan w:val="2"/>
          </w:tcPr>
          <w:p w14:paraId="500385D6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22/05/2025</w:t>
            </w:r>
          </w:p>
        </w:tc>
        <w:tc>
          <w:tcPr>
            <w:tcW w:w="2268" w:type="dxa"/>
            <w:gridSpan w:val="2"/>
          </w:tcPr>
          <w:p w14:paraId="32322FEB" w14:textId="77777777" w:rsidR="00BA4DB5" w:rsidRPr="009B218F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4A6527A8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12E7F8A1" w14:textId="77777777" w:rsidTr="00BA4DB5">
        <w:trPr>
          <w:tblHeader/>
        </w:trPr>
        <w:tc>
          <w:tcPr>
            <w:tcW w:w="2113" w:type="dxa"/>
          </w:tcPr>
          <w:p w14:paraId="4DEAE03E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Forresters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Beach</w:t>
            </w:r>
          </w:p>
        </w:tc>
        <w:tc>
          <w:tcPr>
            <w:tcW w:w="1276" w:type="dxa"/>
            <w:gridSpan w:val="2"/>
          </w:tcPr>
          <w:p w14:paraId="46A989FB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22/05/2025</w:t>
            </w:r>
          </w:p>
        </w:tc>
        <w:tc>
          <w:tcPr>
            <w:tcW w:w="2268" w:type="dxa"/>
            <w:gridSpan w:val="2"/>
          </w:tcPr>
          <w:p w14:paraId="711F4BC1" w14:textId="77777777" w:rsidR="00BA4DB5" w:rsidRPr="009B218F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58AA28B1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50E1CDC0" w14:textId="77777777" w:rsidTr="00BA4DB5">
        <w:trPr>
          <w:tblHeader/>
        </w:trPr>
        <w:tc>
          <w:tcPr>
            <w:tcW w:w="2113" w:type="dxa"/>
          </w:tcPr>
          <w:p w14:paraId="6839E24C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Green Point</w:t>
            </w:r>
          </w:p>
        </w:tc>
        <w:tc>
          <w:tcPr>
            <w:tcW w:w="1276" w:type="dxa"/>
            <w:gridSpan w:val="2"/>
          </w:tcPr>
          <w:p w14:paraId="0FAB6517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22/05/2025</w:t>
            </w:r>
          </w:p>
        </w:tc>
        <w:tc>
          <w:tcPr>
            <w:tcW w:w="2268" w:type="dxa"/>
            <w:gridSpan w:val="2"/>
          </w:tcPr>
          <w:p w14:paraId="3D51D0EA" w14:textId="77777777" w:rsidR="00BA4DB5" w:rsidRPr="009B218F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PFHxS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(0.001)</w:t>
            </w:r>
          </w:p>
        </w:tc>
        <w:tc>
          <w:tcPr>
            <w:tcW w:w="3977" w:type="dxa"/>
            <w:gridSpan w:val="3"/>
          </w:tcPr>
          <w:p w14:paraId="06C86545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 w:rsidRPr="00E7597D">
              <w:rPr>
                <w:rFonts w:ascii="Segoe UI" w:hAnsi="Segoe UI" w:cs="Segoe UI"/>
                <w:sz w:val="20"/>
                <w:szCs w:val="20"/>
              </w:rPr>
              <w:t xml:space="preserve">Detection </w:t>
            </w:r>
            <w:r w:rsidRPr="003E0936">
              <w:rPr>
                <w:rFonts w:ascii="Segoe UI" w:hAnsi="Segoe UI" w:cs="Segoe UI"/>
                <w:sz w:val="20"/>
                <w:szCs w:val="20"/>
                <w:u w:val="single"/>
              </w:rPr>
              <w:t>below</w:t>
            </w:r>
            <w:r w:rsidRPr="00E7597D">
              <w:rPr>
                <w:rFonts w:ascii="Segoe UI" w:hAnsi="Segoe UI" w:cs="Segoe UI"/>
                <w:sz w:val="20"/>
                <w:szCs w:val="20"/>
              </w:rPr>
              <w:t xml:space="preserve"> Australian Drinking Water Guidelines</w:t>
            </w:r>
          </w:p>
        </w:tc>
      </w:tr>
      <w:tr w:rsidR="00BA4DB5" w:rsidRPr="00AF3237" w14:paraId="0253F73F" w14:textId="77777777" w:rsidTr="00BA4DB5">
        <w:trPr>
          <w:tblHeader/>
        </w:trPr>
        <w:tc>
          <w:tcPr>
            <w:tcW w:w="2113" w:type="dxa"/>
          </w:tcPr>
          <w:p w14:paraId="019F15BF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Lisarow</w:t>
            </w:r>
          </w:p>
        </w:tc>
        <w:tc>
          <w:tcPr>
            <w:tcW w:w="1276" w:type="dxa"/>
            <w:gridSpan w:val="2"/>
          </w:tcPr>
          <w:p w14:paraId="4F11EF71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22/05/2025</w:t>
            </w:r>
          </w:p>
        </w:tc>
        <w:tc>
          <w:tcPr>
            <w:tcW w:w="2268" w:type="dxa"/>
            <w:gridSpan w:val="2"/>
          </w:tcPr>
          <w:p w14:paraId="7E1B9E96" w14:textId="77777777" w:rsidR="00BA4DB5" w:rsidRPr="009B218F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049FD250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51C1BB50" w14:textId="77777777" w:rsidTr="00BA4DB5">
        <w:trPr>
          <w:tblHeader/>
        </w:trPr>
        <w:tc>
          <w:tcPr>
            <w:tcW w:w="2113" w:type="dxa"/>
          </w:tcPr>
          <w:p w14:paraId="6A40D77E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Point Clare</w:t>
            </w:r>
          </w:p>
        </w:tc>
        <w:tc>
          <w:tcPr>
            <w:tcW w:w="1276" w:type="dxa"/>
            <w:gridSpan w:val="2"/>
          </w:tcPr>
          <w:p w14:paraId="5497F20A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22/05/2025</w:t>
            </w:r>
          </w:p>
        </w:tc>
        <w:tc>
          <w:tcPr>
            <w:tcW w:w="2268" w:type="dxa"/>
            <w:gridSpan w:val="2"/>
          </w:tcPr>
          <w:p w14:paraId="642D3E60" w14:textId="77777777" w:rsidR="00BA4DB5" w:rsidRPr="009B218F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36BED36D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36CF1E90" w14:textId="77777777" w:rsidTr="00BA4DB5">
        <w:trPr>
          <w:tblHeader/>
        </w:trPr>
        <w:tc>
          <w:tcPr>
            <w:tcW w:w="2113" w:type="dxa"/>
          </w:tcPr>
          <w:p w14:paraId="103BC72E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Mardi</w:t>
            </w:r>
          </w:p>
        </w:tc>
        <w:tc>
          <w:tcPr>
            <w:tcW w:w="1276" w:type="dxa"/>
            <w:gridSpan w:val="2"/>
          </w:tcPr>
          <w:p w14:paraId="6054DE64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22/05/2025</w:t>
            </w:r>
          </w:p>
        </w:tc>
        <w:tc>
          <w:tcPr>
            <w:tcW w:w="2268" w:type="dxa"/>
            <w:gridSpan w:val="2"/>
          </w:tcPr>
          <w:p w14:paraId="32E48263" w14:textId="77777777" w:rsidR="00BA4DB5" w:rsidRPr="009B218F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036AE490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5794B28D" w14:textId="77777777" w:rsidTr="00BA4DB5">
        <w:trPr>
          <w:tblHeader/>
        </w:trPr>
        <w:tc>
          <w:tcPr>
            <w:tcW w:w="2113" w:type="dxa"/>
          </w:tcPr>
          <w:p w14:paraId="42D44145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Lake Munmorah</w:t>
            </w:r>
          </w:p>
        </w:tc>
        <w:tc>
          <w:tcPr>
            <w:tcW w:w="1276" w:type="dxa"/>
            <w:gridSpan w:val="2"/>
          </w:tcPr>
          <w:p w14:paraId="63D8CE6E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22/05/2025</w:t>
            </w:r>
          </w:p>
        </w:tc>
        <w:tc>
          <w:tcPr>
            <w:tcW w:w="2268" w:type="dxa"/>
            <w:gridSpan w:val="2"/>
          </w:tcPr>
          <w:p w14:paraId="0F742E0D" w14:textId="77777777" w:rsidR="00BA4DB5" w:rsidRPr="009B218F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77176543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627FF710" w14:textId="77777777" w:rsidTr="00BA4DB5">
        <w:trPr>
          <w:tblHeader/>
        </w:trPr>
        <w:tc>
          <w:tcPr>
            <w:tcW w:w="2113" w:type="dxa"/>
          </w:tcPr>
          <w:p w14:paraId="7E92A4C2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Buff Point</w:t>
            </w:r>
          </w:p>
        </w:tc>
        <w:tc>
          <w:tcPr>
            <w:tcW w:w="1276" w:type="dxa"/>
            <w:gridSpan w:val="2"/>
          </w:tcPr>
          <w:p w14:paraId="5AC7A900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22/05/2025</w:t>
            </w:r>
          </w:p>
        </w:tc>
        <w:tc>
          <w:tcPr>
            <w:tcW w:w="2268" w:type="dxa"/>
            <w:gridSpan w:val="2"/>
          </w:tcPr>
          <w:p w14:paraId="38AB4F06" w14:textId="77777777" w:rsidR="00BA4DB5" w:rsidRPr="009B218F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1F0373D8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081A9583" w14:textId="77777777" w:rsidTr="00BA4DB5">
        <w:trPr>
          <w:tblHeader/>
        </w:trPr>
        <w:tc>
          <w:tcPr>
            <w:tcW w:w="2113" w:type="dxa"/>
          </w:tcPr>
          <w:p w14:paraId="62361998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Toukley</w:t>
            </w:r>
          </w:p>
        </w:tc>
        <w:tc>
          <w:tcPr>
            <w:tcW w:w="1276" w:type="dxa"/>
            <w:gridSpan w:val="2"/>
          </w:tcPr>
          <w:p w14:paraId="5080D4ED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22/05/2025</w:t>
            </w:r>
          </w:p>
        </w:tc>
        <w:tc>
          <w:tcPr>
            <w:tcW w:w="2268" w:type="dxa"/>
            <w:gridSpan w:val="2"/>
          </w:tcPr>
          <w:p w14:paraId="797579D6" w14:textId="77777777" w:rsidR="00BA4DB5" w:rsidRPr="009B218F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2ACFFC9B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30FF6D5D" w14:textId="77777777" w:rsidTr="00BA4DB5">
        <w:trPr>
          <w:tblHeader/>
        </w:trPr>
        <w:tc>
          <w:tcPr>
            <w:tcW w:w="2113" w:type="dxa"/>
          </w:tcPr>
          <w:p w14:paraId="7EE675D6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Tumbi Umbi</w:t>
            </w:r>
          </w:p>
        </w:tc>
        <w:tc>
          <w:tcPr>
            <w:tcW w:w="1276" w:type="dxa"/>
            <w:gridSpan w:val="2"/>
          </w:tcPr>
          <w:p w14:paraId="6A439C3C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22/05/2025</w:t>
            </w:r>
          </w:p>
        </w:tc>
        <w:tc>
          <w:tcPr>
            <w:tcW w:w="2268" w:type="dxa"/>
            <w:gridSpan w:val="2"/>
          </w:tcPr>
          <w:p w14:paraId="3ECD8FA0" w14:textId="77777777" w:rsidR="00BA4DB5" w:rsidRPr="009B218F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6F0BC131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495831FE" w14:textId="77777777" w:rsidTr="00BA4DB5">
        <w:trPr>
          <w:tblHeader/>
        </w:trPr>
        <w:tc>
          <w:tcPr>
            <w:tcW w:w="2113" w:type="dxa"/>
          </w:tcPr>
          <w:p w14:paraId="5213464D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Bateau Bay</w:t>
            </w:r>
          </w:p>
        </w:tc>
        <w:tc>
          <w:tcPr>
            <w:tcW w:w="1276" w:type="dxa"/>
            <w:gridSpan w:val="2"/>
          </w:tcPr>
          <w:p w14:paraId="487CD6AF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22/05/2025</w:t>
            </w:r>
          </w:p>
        </w:tc>
        <w:tc>
          <w:tcPr>
            <w:tcW w:w="2268" w:type="dxa"/>
            <w:gridSpan w:val="2"/>
          </w:tcPr>
          <w:p w14:paraId="7844C1D3" w14:textId="77777777" w:rsidR="00BA4DB5" w:rsidRPr="009B218F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00CCBC15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2FE105EF" w14:textId="77777777" w:rsidTr="00BA4DB5">
        <w:trPr>
          <w:tblHeader/>
        </w:trPr>
        <w:tc>
          <w:tcPr>
            <w:tcW w:w="2113" w:type="dxa"/>
          </w:tcPr>
          <w:p w14:paraId="5782B83D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Killarney Vale</w:t>
            </w:r>
          </w:p>
        </w:tc>
        <w:tc>
          <w:tcPr>
            <w:tcW w:w="1276" w:type="dxa"/>
            <w:gridSpan w:val="2"/>
          </w:tcPr>
          <w:p w14:paraId="4CE2CEBB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22/05/2025</w:t>
            </w:r>
          </w:p>
        </w:tc>
        <w:tc>
          <w:tcPr>
            <w:tcW w:w="2268" w:type="dxa"/>
            <w:gridSpan w:val="2"/>
          </w:tcPr>
          <w:p w14:paraId="3421BC38" w14:textId="77777777" w:rsidR="00BA4DB5" w:rsidRPr="009B218F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0D3E737C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58104809" w14:textId="77777777" w:rsidTr="00BA4DB5">
        <w:trPr>
          <w:tblHeader/>
        </w:trPr>
        <w:tc>
          <w:tcPr>
            <w:tcW w:w="2113" w:type="dxa"/>
          </w:tcPr>
          <w:p w14:paraId="66AD69E7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The Entrance North</w:t>
            </w:r>
          </w:p>
        </w:tc>
        <w:tc>
          <w:tcPr>
            <w:tcW w:w="1276" w:type="dxa"/>
            <w:gridSpan w:val="2"/>
          </w:tcPr>
          <w:p w14:paraId="25C4B915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07/08/2025</w:t>
            </w:r>
          </w:p>
        </w:tc>
        <w:tc>
          <w:tcPr>
            <w:tcW w:w="2268" w:type="dxa"/>
            <w:gridSpan w:val="2"/>
          </w:tcPr>
          <w:p w14:paraId="06FD1F44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37A535DE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099539E3" w14:textId="77777777" w:rsidTr="00BA4DB5">
        <w:trPr>
          <w:tblHeader/>
        </w:trPr>
        <w:tc>
          <w:tcPr>
            <w:tcW w:w="2113" w:type="dxa"/>
          </w:tcPr>
          <w:p w14:paraId="03A85891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The Entrance</w:t>
            </w:r>
          </w:p>
        </w:tc>
        <w:tc>
          <w:tcPr>
            <w:tcW w:w="1276" w:type="dxa"/>
            <w:gridSpan w:val="2"/>
          </w:tcPr>
          <w:p w14:paraId="6C5A573D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07/08/2025</w:t>
            </w:r>
          </w:p>
        </w:tc>
        <w:tc>
          <w:tcPr>
            <w:tcW w:w="2268" w:type="dxa"/>
            <w:gridSpan w:val="2"/>
          </w:tcPr>
          <w:p w14:paraId="60D1B193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67963C53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20830957" w14:textId="77777777" w:rsidTr="00BA4DB5">
        <w:trPr>
          <w:tblHeader/>
        </w:trPr>
        <w:tc>
          <w:tcPr>
            <w:tcW w:w="2113" w:type="dxa"/>
          </w:tcPr>
          <w:p w14:paraId="3CDA6500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Long Jetty</w:t>
            </w:r>
          </w:p>
        </w:tc>
        <w:tc>
          <w:tcPr>
            <w:tcW w:w="1276" w:type="dxa"/>
            <w:gridSpan w:val="2"/>
          </w:tcPr>
          <w:p w14:paraId="216178EF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07/08/2025</w:t>
            </w:r>
          </w:p>
        </w:tc>
        <w:tc>
          <w:tcPr>
            <w:tcW w:w="2268" w:type="dxa"/>
            <w:gridSpan w:val="2"/>
          </w:tcPr>
          <w:p w14:paraId="33692AB0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64976ED0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488CF3F5" w14:textId="77777777" w:rsidTr="00BA4DB5">
        <w:trPr>
          <w:tblHeader/>
        </w:trPr>
        <w:tc>
          <w:tcPr>
            <w:tcW w:w="2113" w:type="dxa"/>
          </w:tcPr>
          <w:p w14:paraId="5E0A1809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Bateau Bay</w:t>
            </w:r>
          </w:p>
        </w:tc>
        <w:tc>
          <w:tcPr>
            <w:tcW w:w="1276" w:type="dxa"/>
            <w:gridSpan w:val="2"/>
          </w:tcPr>
          <w:p w14:paraId="4448EB69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07/08/2025</w:t>
            </w:r>
          </w:p>
        </w:tc>
        <w:tc>
          <w:tcPr>
            <w:tcW w:w="2268" w:type="dxa"/>
            <w:gridSpan w:val="2"/>
          </w:tcPr>
          <w:p w14:paraId="3C7BE254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77A6796B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6875D839" w14:textId="77777777" w:rsidTr="00BA4DB5">
        <w:trPr>
          <w:tblHeader/>
        </w:trPr>
        <w:tc>
          <w:tcPr>
            <w:tcW w:w="2113" w:type="dxa"/>
          </w:tcPr>
          <w:p w14:paraId="6277E208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Bateau Bay</w:t>
            </w:r>
          </w:p>
        </w:tc>
        <w:tc>
          <w:tcPr>
            <w:tcW w:w="1276" w:type="dxa"/>
            <w:gridSpan w:val="2"/>
          </w:tcPr>
          <w:p w14:paraId="2C27398E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07/08/2025</w:t>
            </w:r>
          </w:p>
        </w:tc>
        <w:tc>
          <w:tcPr>
            <w:tcW w:w="2268" w:type="dxa"/>
            <w:gridSpan w:val="2"/>
          </w:tcPr>
          <w:p w14:paraId="77D7BE98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2AB7CE66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37D799CD" w14:textId="77777777" w:rsidTr="00BA4DB5">
        <w:trPr>
          <w:tblHeader/>
        </w:trPr>
        <w:tc>
          <w:tcPr>
            <w:tcW w:w="2113" w:type="dxa"/>
          </w:tcPr>
          <w:p w14:paraId="0BF4F341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Berkley Vale</w:t>
            </w:r>
          </w:p>
        </w:tc>
        <w:tc>
          <w:tcPr>
            <w:tcW w:w="1276" w:type="dxa"/>
            <w:gridSpan w:val="2"/>
          </w:tcPr>
          <w:p w14:paraId="4F24B158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07/08/2025</w:t>
            </w:r>
          </w:p>
        </w:tc>
        <w:tc>
          <w:tcPr>
            <w:tcW w:w="2268" w:type="dxa"/>
            <w:gridSpan w:val="2"/>
          </w:tcPr>
          <w:p w14:paraId="4DB467AB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1CF9D7C6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67CC293B" w14:textId="77777777" w:rsidTr="00BA4DB5">
        <w:trPr>
          <w:tblHeader/>
        </w:trPr>
        <w:tc>
          <w:tcPr>
            <w:tcW w:w="2113" w:type="dxa"/>
          </w:tcPr>
          <w:p w14:paraId="65342343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Ourimbah</w:t>
            </w:r>
          </w:p>
        </w:tc>
        <w:tc>
          <w:tcPr>
            <w:tcW w:w="1276" w:type="dxa"/>
            <w:gridSpan w:val="2"/>
          </w:tcPr>
          <w:p w14:paraId="1C39C0B8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07/08/2025</w:t>
            </w:r>
          </w:p>
        </w:tc>
        <w:tc>
          <w:tcPr>
            <w:tcW w:w="2268" w:type="dxa"/>
            <w:gridSpan w:val="2"/>
          </w:tcPr>
          <w:p w14:paraId="6EA32497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03BF9538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0CCC7659" w14:textId="77777777" w:rsidTr="00BA4DB5">
        <w:trPr>
          <w:tblHeader/>
        </w:trPr>
        <w:tc>
          <w:tcPr>
            <w:tcW w:w="2113" w:type="dxa"/>
          </w:tcPr>
          <w:p w14:paraId="1E56BCDD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Jilliby</w:t>
            </w:r>
          </w:p>
        </w:tc>
        <w:tc>
          <w:tcPr>
            <w:tcW w:w="1276" w:type="dxa"/>
            <w:gridSpan w:val="2"/>
          </w:tcPr>
          <w:p w14:paraId="00982A81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07/08/2025</w:t>
            </w:r>
          </w:p>
        </w:tc>
        <w:tc>
          <w:tcPr>
            <w:tcW w:w="2268" w:type="dxa"/>
            <w:gridSpan w:val="2"/>
          </w:tcPr>
          <w:p w14:paraId="68A33D86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597C3364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0F6B9A61" w14:textId="77777777" w:rsidTr="00BA4DB5">
        <w:trPr>
          <w:tblHeader/>
        </w:trPr>
        <w:tc>
          <w:tcPr>
            <w:tcW w:w="2113" w:type="dxa"/>
          </w:tcPr>
          <w:p w14:paraId="1AE4E0D8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MacMasters Beach</w:t>
            </w:r>
          </w:p>
        </w:tc>
        <w:tc>
          <w:tcPr>
            <w:tcW w:w="1276" w:type="dxa"/>
            <w:gridSpan w:val="2"/>
          </w:tcPr>
          <w:p w14:paraId="59926DE6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07/08/2025</w:t>
            </w:r>
          </w:p>
        </w:tc>
        <w:tc>
          <w:tcPr>
            <w:tcW w:w="2268" w:type="dxa"/>
            <w:gridSpan w:val="2"/>
          </w:tcPr>
          <w:p w14:paraId="618EE991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42A357C9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1AD5047C" w14:textId="77777777" w:rsidTr="00BA4DB5">
        <w:trPr>
          <w:tblHeader/>
        </w:trPr>
        <w:tc>
          <w:tcPr>
            <w:tcW w:w="2113" w:type="dxa"/>
          </w:tcPr>
          <w:p w14:paraId="2E0E4558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Copacabana</w:t>
            </w:r>
          </w:p>
        </w:tc>
        <w:tc>
          <w:tcPr>
            <w:tcW w:w="1276" w:type="dxa"/>
            <w:gridSpan w:val="2"/>
          </w:tcPr>
          <w:p w14:paraId="74870D18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07/08/2025</w:t>
            </w:r>
          </w:p>
        </w:tc>
        <w:tc>
          <w:tcPr>
            <w:tcW w:w="2268" w:type="dxa"/>
            <w:gridSpan w:val="2"/>
          </w:tcPr>
          <w:p w14:paraId="7C0E4089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49CEBA7C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5FF4506D" w14:textId="77777777" w:rsidTr="00BA4DB5">
        <w:trPr>
          <w:tblHeader/>
        </w:trPr>
        <w:tc>
          <w:tcPr>
            <w:tcW w:w="2113" w:type="dxa"/>
          </w:tcPr>
          <w:p w14:paraId="7919CFED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Bensville</w:t>
            </w:r>
          </w:p>
        </w:tc>
        <w:tc>
          <w:tcPr>
            <w:tcW w:w="1276" w:type="dxa"/>
            <w:gridSpan w:val="2"/>
          </w:tcPr>
          <w:p w14:paraId="6E4AB0DB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07/08/2025</w:t>
            </w:r>
          </w:p>
        </w:tc>
        <w:tc>
          <w:tcPr>
            <w:tcW w:w="2268" w:type="dxa"/>
            <w:gridSpan w:val="2"/>
          </w:tcPr>
          <w:p w14:paraId="426FA1D7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4FA09EAE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79653E50" w14:textId="77777777" w:rsidTr="00BA4DB5">
        <w:trPr>
          <w:tblHeader/>
        </w:trPr>
        <w:tc>
          <w:tcPr>
            <w:tcW w:w="2113" w:type="dxa"/>
          </w:tcPr>
          <w:p w14:paraId="3ABE4FEC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Saratoga</w:t>
            </w:r>
          </w:p>
        </w:tc>
        <w:tc>
          <w:tcPr>
            <w:tcW w:w="1276" w:type="dxa"/>
            <w:gridSpan w:val="2"/>
          </w:tcPr>
          <w:p w14:paraId="320CE0E9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07/08/2025</w:t>
            </w:r>
          </w:p>
        </w:tc>
        <w:tc>
          <w:tcPr>
            <w:tcW w:w="2268" w:type="dxa"/>
            <w:gridSpan w:val="2"/>
          </w:tcPr>
          <w:p w14:paraId="331D0BC2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7C58E565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6B546E57" w14:textId="77777777" w:rsidTr="00BA4DB5">
        <w:trPr>
          <w:tblHeader/>
        </w:trPr>
        <w:tc>
          <w:tcPr>
            <w:tcW w:w="2113" w:type="dxa"/>
          </w:tcPr>
          <w:p w14:paraId="3C146F2F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Green Point</w:t>
            </w:r>
          </w:p>
        </w:tc>
        <w:tc>
          <w:tcPr>
            <w:tcW w:w="1276" w:type="dxa"/>
            <w:gridSpan w:val="2"/>
          </w:tcPr>
          <w:p w14:paraId="76FA3C1B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07/08/2025</w:t>
            </w:r>
          </w:p>
        </w:tc>
        <w:tc>
          <w:tcPr>
            <w:tcW w:w="2268" w:type="dxa"/>
            <w:gridSpan w:val="2"/>
          </w:tcPr>
          <w:p w14:paraId="78E0D66F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648F5FA0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406FC6A1" w14:textId="77777777" w:rsidTr="00BA4DB5">
        <w:trPr>
          <w:tblHeader/>
        </w:trPr>
        <w:tc>
          <w:tcPr>
            <w:tcW w:w="2113" w:type="dxa"/>
          </w:tcPr>
          <w:p w14:paraId="2119EB0E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Springfield</w:t>
            </w:r>
          </w:p>
        </w:tc>
        <w:tc>
          <w:tcPr>
            <w:tcW w:w="1276" w:type="dxa"/>
            <w:gridSpan w:val="2"/>
          </w:tcPr>
          <w:p w14:paraId="7A5B3DD7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07/08/2025</w:t>
            </w:r>
          </w:p>
        </w:tc>
        <w:tc>
          <w:tcPr>
            <w:tcW w:w="2268" w:type="dxa"/>
            <w:gridSpan w:val="2"/>
          </w:tcPr>
          <w:p w14:paraId="1960656E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221FFE69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11E7311E" w14:textId="77777777" w:rsidTr="00BA4DB5">
        <w:trPr>
          <w:tblHeader/>
        </w:trPr>
        <w:tc>
          <w:tcPr>
            <w:tcW w:w="2113" w:type="dxa"/>
          </w:tcPr>
          <w:p w14:paraId="1B23E914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East Gosford</w:t>
            </w:r>
          </w:p>
        </w:tc>
        <w:tc>
          <w:tcPr>
            <w:tcW w:w="1276" w:type="dxa"/>
            <w:gridSpan w:val="2"/>
          </w:tcPr>
          <w:p w14:paraId="4BB16EE5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07/08/2025</w:t>
            </w:r>
          </w:p>
        </w:tc>
        <w:tc>
          <w:tcPr>
            <w:tcW w:w="2268" w:type="dxa"/>
            <w:gridSpan w:val="2"/>
          </w:tcPr>
          <w:p w14:paraId="70F81DBB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79998744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4DB5" w:rsidRPr="00AF3237" w14:paraId="09C4D36A" w14:textId="77777777" w:rsidTr="00BA4DB5">
        <w:trPr>
          <w:tblHeader/>
        </w:trPr>
        <w:tc>
          <w:tcPr>
            <w:tcW w:w="2113" w:type="dxa"/>
          </w:tcPr>
          <w:p w14:paraId="6D5417A6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Terrigal</w:t>
            </w:r>
          </w:p>
        </w:tc>
        <w:tc>
          <w:tcPr>
            <w:tcW w:w="1276" w:type="dxa"/>
            <w:gridSpan w:val="2"/>
          </w:tcPr>
          <w:p w14:paraId="4E1C2DA5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07/08/2025</w:t>
            </w:r>
          </w:p>
        </w:tc>
        <w:tc>
          <w:tcPr>
            <w:tcW w:w="2268" w:type="dxa"/>
            <w:gridSpan w:val="2"/>
          </w:tcPr>
          <w:p w14:paraId="2A0FF3FA" w14:textId="77777777" w:rsidR="00BA4DB5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N/D</w:t>
            </w:r>
          </w:p>
        </w:tc>
        <w:tc>
          <w:tcPr>
            <w:tcW w:w="3977" w:type="dxa"/>
            <w:gridSpan w:val="3"/>
          </w:tcPr>
          <w:p w14:paraId="410F79EA" w14:textId="77777777" w:rsidR="00BA4DB5" w:rsidRPr="00AF3237" w:rsidRDefault="00BA4DB5" w:rsidP="00681F8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6684DAE" w14:textId="2F963CBC" w:rsidR="00AF3237" w:rsidRDefault="00AF3237" w:rsidP="004A085B"/>
    <w:sectPr w:rsidR="00AF323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0096D" w14:textId="77777777" w:rsidR="00535474" w:rsidRDefault="00535474" w:rsidP="00535474">
      <w:pPr>
        <w:spacing w:after="0" w:line="240" w:lineRule="auto"/>
      </w:pPr>
      <w:r>
        <w:separator/>
      </w:r>
    </w:p>
  </w:endnote>
  <w:endnote w:type="continuationSeparator" w:id="0">
    <w:p w14:paraId="0679A7DB" w14:textId="77777777" w:rsidR="00535474" w:rsidRDefault="00535474" w:rsidP="00535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62471" w14:textId="77777777" w:rsidR="00535474" w:rsidRPr="00351974" w:rsidRDefault="00535474" w:rsidP="00535474">
    <w:pPr>
      <w:pStyle w:val="Footer"/>
      <w:jc w:val="center"/>
      <w:rPr>
        <w:rFonts w:ascii="Segoe UI" w:hAnsi="Segoe UI" w:cs="Segoe UI"/>
        <w:color w:val="606060"/>
        <w:sz w:val="18"/>
        <w:szCs w:val="18"/>
      </w:rPr>
    </w:pPr>
    <w:r w:rsidRPr="003B3996">
      <w:rPr>
        <w:rFonts w:ascii="Segoe UI" w:hAnsi="Segoe UI" w:cs="Segoe UI"/>
        <w:color w:val="606060"/>
        <w:sz w:val="18"/>
        <w:szCs w:val="18"/>
      </w:rPr>
      <w:t>PFAS Monitoring Results</w:t>
    </w:r>
    <w:r>
      <w:rPr>
        <w:rFonts w:ascii="Segoe UI" w:hAnsi="Segoe UI" w:cs="Segoe UI"/>
        <w:color w:val="606060"/>
        <w:sz w:val="18"/>
        <w:szCs w:val="18"/>
      </w:rPr>
      <w:t xml:space="preserve">, </w:t>
    </w:r>
    <w:r w:rsidRPr="003B3996">
      <w:rPr>
        <w:rFonts w:ascii="Segoe UI" w:hAnsi="Segoe UI" w:cs="Segoe UI"/>
        <w:color w:val="606060"/>
        <w:sz w:val="18"/>
        <w:szCs w:val="18"/>
      </w:rPr>
      <w:t xml:space="preserve">August 2024 - </w:t>
    </w:r>
    <w:r>
      <w:rPr>
        <w:rFonts w:ascii="Segoe UI" w:hAnsi="Segoe UI" w:cs="Segoe UI"/>
        <w:color w:val="606060"/>
        <w:sz w:val="18"/>
        <w:szCs w:val="18"/>
      </w:rPr>
      <w:t>August</w:t>
    </w:r>
    <w:r w:rsidRPr="003B3996">
      <w:rPr>
        <w:rFonts w:ascii="Segoe UI" w:hAnsi="Segoe UI" w:cs="Segoe UI"/>
        <w:color w:val="606060"/>
        <w:sz w:val="18"/>
        <w:szCs w:val="18"/>
      </w:rPr>
      <w:t xml:space="preserve"> 2025</w:t>
    </w:r>
    <w:r w:rsidRPr="00351974">
      <w:rPr>
        <w:rFonts w:ascii="Segoe UI" w:hAnsi="Segoe UI" w:cs="Segoe UI"/>
        <w:color w:val="606060"/>
        <w:sz w:val="18"/>
        <w:szCs w:val="18"/>
      </w:rPr>
      <w:tab/>
    </w:r>
    <w:sdt>
      <w:sdtPr>
        <w:rPr>
          <w:rFonts w:ascii="Segoe UI" w:hAnsi="Segoe UI" w:cs="Segoe UI"/>
          <w:color w:val="606060"/>
          <w:sz w:val="18"/>
          <w:szCs w:val="18"/>
        </w:rPr>
        <w:id w:val="-23501975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Segoe UI" w:hAnsi="Segoe UI" w:cs="Segoe UI"/>
              <w:color w:val="606060"/>
              <w:sz w:val="18"/>
              <w:szCs w:val="18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Segoe UI" w:hAnsi="Segoe UI" w:cs="Segoe UI"/>
                <w:color w:val="606060"/>
                <w:sz w:val="18"/>
                <w:szCs w:val="18"/>
              </w:rPr>
              <w:tab/>
            </w:r>
            <w:r w:rsidRPr="00351974">
              <w:rPr>
                <w:rFonts w:ascii="Segoe UI" w:hAnsi="Segoe UI" w:cs="Segoe UI"/>
                <w:color w:val="606060"/>
                <w:sz w:val="18"/>
                <w:szCs w:val="18"/>
              </w:rPr>
              <w:t xml:space="preserve">Page </w:t>
            </w:r>
            <w:r w:rsidRPr="00351974"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fldChar w:fldCharType="begin"/>
            </w:r>
            <w:r w:rsidRPr="00351974"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instrText xml:space="preserve"> PAGE </w:instrText>
            </w:r>
            <w:r w:rsidRPr="00351974"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t>12</w:t>
            </w:r>
            <w:r w:rsidRPr="00351974"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fldChar w:fldCharType="end"/>
            </w:r>
            <w:r w:rsidRPr="00351974">
              <w:rPr>
                <w:rFonts w:ascii="Segoe UI" w:hAnsi="Segoe UI" w:cs="Segoe UI"/>
                <w:color w:val="606060"/>
                <w:sz w:val="18"/>
                <w:szCs w:val="18"/>
              </w:rPr>
              <w:t xml:space="preserve"> of </w:t>
            </w:r>
            <w:r w:rsidRPr="00351974"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fldChar w:fldCharType="begin"/>
            </w:r>
            <w:r w:rsidRPr="00351974"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instrText xml:space="preserve"> NUMPAGES  </w:instrText>
            </w:r>
            <w:r w:rsidRPr="00351974"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t>12</w:t>
            </w:r>
            <w:r w:rsidRPr="00351974">
              <w:rPr>
                <w:rFonts w:ascii="Segoe UI" w:hAnsi="Segoe UI" w:cs="Segoe UI"/>
                <w:b/>
                <w:bCs/>
                <w:color w:val="606060"/>
                <w:sz w:val="18"/>
                <w:szCs w:val="18"/>
              </w:rPr>
              <w:fldChar w:fldCharType="end"/>
            </w:r>
          </w:sdtContent>
        </w:sdt>
      </w:sdtContent>
    </w:sdt>
  </w:p>
  <w:p w14:paraId="3B143DCE" w14:textId="77777777" w:rsidR="00535474" w:rsidRDefault="00535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8D6EE" w14:textId="77777777" w:rsidR="00535474" w:rsidRDefault="00535474" w:rsidP="00535474">
      <w:pPr>
        <w:spacing w:after="0" w:line="240" w:lineRule="auto"/>
      </w:pPr>
      <w:r>
        <w:separator/>
      </w:r>
    </w:p>
  </w:footnote>
  <w:footnote w:type="continuationSeparator" w:id="0">
    <w:p w14:paraId="0353D461" w14:textId="77777777" w:rsidR="00535474" w:rsidRDefault="00535474" w:rsidP="005354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BC"/>
    <w:rsid w:val="00002295"/>
    <w:rsid w:val="000246DF"/>
    <w:rsid w:val="0003110B"/>
    <w:rsid w:val="00064922"/>
    <w:rsid w:val="0007267E"/>
    <w:rsid w:val="001E6C31"/>
    <w:rsid w:val="001F0886"/>
    <w:rsid w:val="001F6823"/>
    <w:rsid w:val="002C7D06"/>
    <w:rsid w:val="0035202C"/>
    <w:rsid w:val="00395B8A"/>
    <w:rsid w:val="003A235E"/>
    <w:rsid w:val="003E0936"/>
    <w:rsid w:val="003F0E42"/>
    <w:rsid w:val="00450312"/>
    <w:rsid w:val="00486684"/>
    <w:rsid w:val="004A085B"/>
    <w:rsid w:val="004C66AD"/>
    <w:rsid w:val="004E3F87"/>
    <w:rsid w:val="0053400E"/>
    <w:rsid w:val="00535474"/>
    <w:rsid w:val="00545432"/>
    <w:rsid w:val="005837BC"/>
    <w:rsid w:val="005F1E2C"/>
    <w:rsid w:val="006A101F"/>
    <w:rsid w:val="00705AA7"/>
    <w:rsid w:val="00763FA7"/>
    <w:rsid w:val="00811CC7"/>
    <w:rsid w:val="00881295"/>
    <w:rsid w:val="008A202B"/>
    <w:rsid w:val="008B72A1"/>
    <w:rsid w:val="00946913"/>
    <w:rsid w:val="009F7568"/>
    <w:rsid w:val="00A0758A"/>
    <w:rsid w:val="00A13082"/>
    <w:rsid w:val="00A30ED5"/>
    <w:rsid w:val="00AD6544"/>
    <w:rsid w:val="00AF3237"/>
    <w:rsid w:val="00B40511"/>
    <w:rsid w:val="00B53E98"/>
    <w:rsid w:val="00B73D51"/>
    <w:rsid w:val="00B94283"/>
    <w:rsid w:val="00BA4DB5"/>
    <w:rsid w:val="00C27D8F"/>
    <w:rsid w:val="00C32A5A"/>
    <w:rsid w:val="00C52511"/>
    <w:rsid w:val="00C55DC2"/>
    <w:rsid w:val="00CD3551"/>
    <w:rsid w:val="00CE4EF7"/>
    <w:rsid w:val="00D966ED"/>
    <w:rsid w:val="00E50F4C"/>
    <w:rsid w:val="00E572B0"/>
    <w:rsid w:val="00E702E9"/>
    <w:rsid w:val="00E7597D"/>
    <w:rsid w:val="00F0641C"/>
    <w:rsid w:val="00F1179E"/>
    <w:rsid w:val="00F507C8"/>
    <w:rsid w:val="00FC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7F5FC"/>
  <w15:chartTrackingRefBased/>
  <w15:docId w15:val="{C36C5E16-4CEC-478D-84CB-8A366872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5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5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3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F75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F7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35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474"/>
  </w:style>
  <w:style w:type="paragraph" w:styleId="Footer">
    <w:name w:val="footer"/>
    <w:basedOn w:val="Normal"/>
    <w:link w:val="FooterChar"/>
    <w:uiPriority w:val="99"/>
    <w:unhideWhenUsed/>
    <w:rsid w:val="00535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0B1F3-ECC4-41CA-A48B-29762E0C8D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79e69d1-78bc-4e1a-81dd-047fe9928e1f}" enabled="0" method="" siteId="{479e69d1-78bc-4e1a-81dd-047fe9928e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352</Words>
  <Characters>2236</Characters>
  <Application>Microsoft Office Word</Application>
  <DocSecurity>0</DocSecurity>
  <Lines>372</Lines>
  <Paragraphs>287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Breannan Clark</dc:creator>
  <cp:keywords/>
  <dc:description/>
  <cp:lastModifiedBy>Rhys Richards</cp:lastModifiedBy>
  <cp:revision>4</cp:revision>
  <dcterms:created xsi:type="dcterms:W3CDTF">2025-08-25T05:47:00Z</dcterms:created>
  <dcterms:modified xsi:type="dcterms:W3CDTF">2025-09-14T22:31:00Z</dcterms:modified>
</cp:coreProperties>
</file>